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01" w:rsidRPr="00B60FDD" w:rsidRDefault="00A51701" w:rsidP="00A5170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60FD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ՀԱՅԱՍՏԱՆԻ ՀԱՆՐԱՊԵՏՈՒԹՅԱՆ</w:t>
      </w:r>
    </w:p>
    <w:p w:rsidR="00A51701" w:rsidRPr="00B60FDD" w:rsidRDefault="00A51701" w:rsidP="00A5170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60FD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A51701" w:rsidRPr="00B60FDD" w:rsidRDefault="00A51701" w:rsidP="00A5170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60FD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Օ Ր Ե Ն Ք Ը</w:t>
      </w:r>
    </w:p>
    <w:p w:rsidR="00A51701" w:rsidRPr="005A439D" w:rsidRDefault="00A51701" w:rsidP="005A439D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A439D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A51701" w:rsidRPr="005A439D" w:rsidRDefault="00A51701" w:rsidP="005A439D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A439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Ընդունված է</w:t>
      </w:r>
      <w:r w:rsidRPr="005A439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="00B60FDD" w:rsidRPr="005A439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2021</w:t>
      </w:r>
      <w:r w:rsidRPr="005A439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5A439D">
        <w:rPr>
          <w:rFonts w:ascii="GHEA Grapalat" w:eastAsia="Times New Roman" w:hAnsi="GHEA Grapalat" w:cs="GHEA Grapalat"/>
          <w:b/>
          <w:bCs/>
          <w:sz w:val="24"/>
          <w:szCs w:val="24"/>
          <w:lang w:eastAsia="ru-RU"/>
        </w:rPr>
        <w:t>թվականի</w:t>
      </w:r>
      <w:r w:rsidRPr="005A439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r w:rsidRPr="005A439D">
        <w:rPr>
          <w:rFonts w:ascii="GHEA Grapalat" w:eastAsia="Times New Roman" w:hAnsi="GHEA Grapalat" w:cs="GHEA Grapalat"/>
          <w:b/>
          <w:bCs/>
          <w:sz w:val="24"/>
          <w:szCs w:val="24"/>
          <w:lang w:eastAsia="ru-RU"/>
        </w:rPr>
        <w:t>հունվարի</w:t>
      </w:r>
      <w:r w:rsidRPr="005A439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20-</w:t>
      </w:r>
      <w:r w:rsidRPr="005A439D">
        <w:rPr>
          <w:rFonts w:ascii="GHEA Grapalat" w:eastAsia="Times New Roman" w:hAnsi="GHEA Grapalat" w:cs="GHEA Grapalat"/>
          <w:b/>
          <w:bCs/>
          <w:sz w:val="24"/>
          <w:szCs w:val="24"/>
          <w:lang w:eastAsia="ru-RU"/>
        </w:rPr>
        <w:t>ին</w:t>
      </w:r>
    </w:p>
    <w:p w:rsidR="00A51701" w:rsidRPr="005A439D" w:rsidRDefault="00A51701" w:rsidP="005A43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A439D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DA6912" w:rsidRDefault="00A51701" w:rsidP="00D926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5A439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«ՊԵՏԱԿԱՆ</w:t>
      </w:r>
      <w:r w:rsidRPr="005A439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5A439D">
        <w:rPr>
          <w:rFonts w:ascii="GHEA Grapalat" w:eastAsia="Times New Roman" w:hAnsi="GHEA Grapalat" w:cs="GHEA Grapalat"/>
          <w:b/>
          <w:bCs/>
          <w:sz w:val="24"/>
          <w:szCs w:val="24"/>
          <w:lang w:eastAsia="ru-RU"/>
        </w:rPr>
        <w:t>ԳՈՒՅՔԻ</w:t>
      </w:r>
      <w:r w:rsidRPr="005A439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5A439D">
        <w:rPr>
          <w:rFonts w:ascii="GHEA Grapalat" w:eastAsia="Times New Roman" w:hAnsi="GHEA Grapalat" w:cs="GHEA Grapalat"/>
          <w:b/>
          <w:bCs/>
          <w:sz w:val="24"/>
          <w:szCs w:val="24"/>
          <w:lang w:eastAsia="ru-RU"/>
        </w:rPr>
        <w:t>ՄԱՍՆԱՎՈՐԵՑՄԱՆ</w:t>
      </w:r>
      <w:r w:rsidRPr="005A439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5A439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2017-2020</w:t>
      </w:r>
      <w:r w:rsidRPr="005A439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5A439D">
        <w:rPr>
          <w:rFonts w:ascii="GHEA Grapalat" w:eastAsia="Times New Roman" w:hAnsi="GHEA Grapalat" w:cs="GHEA Grapalat"/>
          <w:b/>
          <w:bCs/>
          <w:sz w:val="24"/>
          <w:szCs w:val="24"/>
          <w:lang w:eastAsia="ru-RU"/>
        </w:rPr>
        <w:t>ԹՎԱԿԱՆՆԵՐԻ</w:t>
      </w:r>
      <w:r w:rsidRPr="005A439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5A439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ԾՐԱԳՐԻ</w:t>
      </w:r>
      <w:r w:rsidRPr="005A439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5A439D">
        <w:rPr>
          <w:rFonts w:ascii="GHEA Grapalat" w:eastAsia="Times New Roman" w:hAnsi="GHEA Grapalat" w:cs="GHEA Grapalat"/>
          <w:b/>
          <w:bCs/>
          <w:sz w:val="24"/>
          <w:szCs w:val="24"/>
          <w:lang w:eastAsia="ru-RU"/>
        </w:rPr>
        <w:t>ՄԱՍԻՆ»</w:t>
      </w:r>
      <w:r w:rsidRPr="005A439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5A439D">
        <w:rPr>
          <w:rFonts w:ascii="GHEA Grapalat" w:eastAsia="Times New Roman" w:hAnsi="GHEA Grapalat" w:cs="GHEA Grapalat"/>
          <w:b/>
          <w:bCs/>
          <w:sz w:val="24"/>
          <w:szCs w:val="24"/>
          <w:lang w:eastAsia="ru-RU"/>
        </w:rPr>
        <w:t>ՕՐԵՆՔՈՒՄ</w:t>
      </w:r>
      <w:r w:rsidRPr="005A439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5A439D">
        <w:rPr>
          <w:rFonts w:ascii="GHEA Grapalat" w:eastAsia="Times New Roman" w:hAnsi="GHEA Grapalat" w:cs="GHEA Grapalat"/>
          <w:b/>
          <w:bCs/>
          <w:sz w:val="24"/>
          <w:szCs w:val="24"/>
          <w:lang w:eastAsia="ru-RU"/>
        </w:rPr>
        <w:t>ԼՐԱՑՈՒՄ</w:t>
      </w:r>
      <w:r w:rsidRPr="005A439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5A439D">
        <w:rPr>
          <w:rFonts w:ascii="GHEA Grapalat" w:eastAsia="Times New Roman" w:hAnsi="GHEA Grapalat" w:cs="GHEA Grapalat"/>
          <w:b/>
          <w:bCs/>
          <w:sz w:val="24"/>
          <w:szCs w:val="24"/>
          <w:lang w:eastAsia="ru-RU"/>
        </w:rPr>
        <w:t>ԿԱՏԱՐԵԼՈՒ</w:t>
      </w:r>
    </w:p>
    <w:p w:rsidR="00A51701" w:rsidRPr="005A439D" w:rsidRDefault="00A51701" w:rsidP="00D926CD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A439D">
        <w:rPr>
          <w:rFonts w:ascii="GHEA Grapalat" w:eastAsia="Times New Roman" w:hAnsi="GHEA Grapalat" w:cs="GHEA Grapalat"/>
          <w:b/>
          <w:bCs/>
          <w:sz w:val="24"/>
          <w:szCs w:val="24"/>
          <w:lang w:eastAsia="ru-RU"/>
        </w:rPr>
        <w:t>ՄԱՍԻՆ</w:t>
      </w:r>
    </w:p>
    <w:p w:rsidR="00A51701" w:rsidRPr="005A439D" w:rsidRDefault="00A51701" w:rsidP="00DA69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A439D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A51701" w:rsidRPr="005A439D" w:rsidRDefault="00A51701" w:rsidP="005A439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A439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Հոդված</w:t>
      </w:r>
      <w:r w:rsidRPr="005A439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5A439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1.</w:t>
      </w:r>
      <w:r w:rsidRPr="005A439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5A439D">
        <w:rPr>
          <w:rFonts w:ascii="GHEA Grapalat" w:eastAsia="Times New Roman" w:hAnsi="GHEA Grapalat" w:cs="Times New Roman"/>
          <w:sz w:val="24"/>
          <w:szCs w:val="24"/>
          <w:lang w:eastAsia="ru-RU"/>
        </w:rPr>
        <w:t>«Պետական գույքի մասնավորեցման 2017-2020 թվականների ծրագրի մասին» 2017 թվականի հունիսի 9-ի ՀՕ-95-Ն օրենքի 1-ին հավելվածի «2017-2020 թվականներին մասնավորեցման առաջարկվող պետական բաժնեմաս ունեցող ընկերությունների, մասնավորեցման օբյեկտների (այդ թվում` մասնավորեցման նախորդ ծրագրերում ընդգրկված)» ցանկը լրացնել հետևյալ բովանդակությամբ 43.1-ին կետով.</w:t>
      </w:r>
    </w:p>
    <w:p w:rsidR="00B60FDD" w:rsidRPr="005A439D" w:rsidRDefault="00B60FDD" w:rsidP="005A439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B60FDD" w:rsidRPr="005A439D" w:rsidRDefault="00B60FDD" w:rsidP="005A439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98"/>
        <w:gridCol w:w="2981"/>
        <w:gridCol w:w="5392"/>
      </w:tblGrid>
      <w:tr w:rsidR="005A439D" w:rsidRPr="005A439D" w:rsidTr="00A517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701" w:rsidRPr="005A439D" w:rsidRDefault="00A51701" w:rsidP="00DA691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lang w:eastAsia="ru-RU"/>
              </w:rPr>
            </w:pPr>
            <w:r w:rsidRPr="005A439D">
              <w:rPr>
                <w:rFonts w:ascii="GHEA Grapalat" w:eastAsia="Times New Roman" w:hAnsi="GHEA Grapalat" w:cs="Times New Roman"/>
                <w:lang w:eastAsia="ru-RU"/>
              </w:rPr>
              <w:t>«43.1.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701" w:rsidRPr="005A439D" w:rsidRDefault="00A51701" w:rsidP="00DA691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lang w:eastAsia="ru-RU"/>
              </w:rPr>
            </w:pPr>
            <w:r w:rsidRPr="005A439D">
              <w:rPr>
                <w:rFonts w:ascii="GHEA Grapalat" w:eastAsia="Times New Roman" w:hAnsi="GHEA Grapalat" w:cs="Times New Roman"/>
                <w:lang w:eastAsia="ru-RU"/>
              </w:rPr>
              <w:t>90124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6912" w:rsidRDefault="00A51701" w:rsidP="00DA6912">
            <w:pPr>
              <w:spacing w:after="0" w:line="240" w:lineRule="auto"/>
              <w:ind w:left="17" w:hanging="17"/>
              <w:jc w:val="both"/>
              <w:rPr>
                <w:rFonts w:ascii="GHEA Grapalat" w:eastAsia="Times New Roman" w:hAnsi="GHEA Grapalat" w:cs="Times New Roman"/>
                <w:lang w:eastAsia="ru-RU"/>
              </w:rPr>
            </w:pPr>
            <w:r w:rsidRPr="005A439D">
              <w:rPr>
                <w:rFonts w:ascii="GHEA Grapalat" w:eastAsia="Times New Roman" w:hAnsi="GHEA Grapalat" w:cs="Times New Roman"/>
                <w:lang w:eastAsia="ru-RU"/>
              </w:rPr>
              <w:t xml:space="preserve">«Հատուկ լեռնափրկարար </w:t>
            </w:r>
          </w:p>
          <w:p w:rsidR="00A51701" w:rsidRPr="005A439D" w:rsidRDefault="00A51701" w:rsidP="00DA6912">
            <w:pPr>
              <w:spacing w:after="0" w:line="240" w:lineRule="auto"/>
              <w:ind w:left="17" w:hanging="17"/>
              <w:jc w:val="both"/>
              <w:rPr>
                <w:rFonts w:ascii="GHEA Grapalat" w:eastAsia="Times New Roman" w:hAnsi="GHEA Grapalat" w:cs="Times New Roman"/>
                <w:lang w:eastAsia="ru-RU"/>
              </w:rPr>
            </w:pPr>
            <w:r w:rsidRPr="005A439D">
              <w:rPr>
                <w:rFonts w:ascii="GHEA Grapalat" w:eastAsia="Times New Roman" w:hAnsi="GHEA Grapalat" w:cs="Times New Roman"/>
                <w:lang w:eastAsia="ru-RU"/>
              </w:rPr>
              <w:t>ծառայություն» ՓԲԸ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701" w:rsidRPr="005A439D" w:rsidRDefault="00A51701" w:rsidP="00DA6912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lang w:eastAsia="ru-RU"/>
              </w:rPr>
            </w:pPr>
            <w:r w:rsidRPr="005A439D">
              <w:rPr>
                <w:rFonts w:ascii="GHEA Grapalat" w:eastAsia="Times New Roman" w:hAnsi="GHEA Grapalat" w:cs="Times New Roman"/>
                <w:lang w:eastAsia="ru-RU"/>
              </w:rPr>
              <w:t>ք. Երևան, Անաստաս Միկոյան փ., 109/8 շենք»</w:t>
            </w:r>
          </w:p>
        </w:tc>
      </w:tr>
    </w:tbl>
    <w:p w:rsidR="00B60FDD" w:rsidRPr="005A439D" w:rsidRDefault="00B60FDD" w:rsidP="005A439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</w:pPr>
    </w:p>
    <w:p w:rsidR="00A51701" w:rsidRPr="005A439D" w:rsidRDefault="00A51701" w:rsidP="005A439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A439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Հոդված 2.</w:t>
      </w:r>
      <w:r w:rsidRPr="005A439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5A439D">
        <w:rPr>
          <w:rFonts w:ascii="GHEA Grapalat" w:eastAsia="Times New Roman" w:hAnsi="GHEA Grapalat" w:cs="Times New Roman"/>
          <w:sz w:val="24"/>
          <w:szCs w:val="24"/>
          <w:lang w:eastAsia="ru-RU"/>
        </w:rPr>
        <w:t>Սույն օրենքն ուժի մեջ է մտնում պաշտոնական հրապարակման օրվան հաջորդող տասներորդ օրը:</w:t>
      </w:r>
    </w:p>
    <w:p w:rsidR="00A51701" w:rsidRPr="005A439D" w:rsidRDefault="00A51701" w:rsidP="005A439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A439D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4834"/>
      </w:tblGrid>
      <w:tr w:rsidR="005A439D" w:rsidRPr="005A439D" w:rsidTr="00A51701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A51701" w:rsidRPr="005A439D" w:rsidRDefault="00A51701" w:rsidP="005A439D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A439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Հանրապետության նախագահ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51701" w:rsidRPr="005A439D" w:rsidRDefault="00A51701" w:rsidP="005A439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A439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Ա. Սարգսյան</w:t>
            </w:r>
          </w:p>
        </w:tc>
      </w:tr>
      <w:tr w:rsidR="005A439D" w:rsidRPr="005A439D" w:rsidTr="00A5170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1701" w:rsidRPr="005A439D" w:rsidRDefault="00A51701" w:rsidP="005A439D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A439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A51701" w:rsidRPr="005A439D" w:rsidRDefault="00A51701" w:rsidP="005A439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A439D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2021</w:t>
            </w:r>
            <w:r w:rsidRPr="005A439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 w:rsidRPr="005A439D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թ</w:t>
            </w:r>
            <w:r w:rsidRPr="005A439D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. </w:t>
            </w:r>
            <w:r w:rsidRPr="005A439D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փետրվարի</w:t>
            </w:r>
            <w:r w:rsidRPr="005A439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 w:rsidRPr="005A439D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11</w:t>
            </w:r>
            <w:r w:rsidRPr="005A439D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br/>
            </w:r>
            <w:r w:rsidRPr="005A439D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Երևան</w:t>
            </w:r>
            <w:r w:rsidRPr="005A439D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br/>
            </w:r>
            <w:r w:rsidRPr="005A439D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ՀՕ</w:t>
            </w:r>
            <w:r w:rsidRPr="005A439D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-30-</w:t>
            </w:r>
            <w:r w:rsidRPr="005A439D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701" w:rsidRPr="005A439D" w:rsidRDefault="00A51701" w:rsidP="005A439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</w:tr>
    </w:tbl>
    <w:p w:rsidR="00A51701" w:rsidRPr="005A439D" w:rsidRDefault="00A51701" w:rsidP="005A439D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A439D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A51701" w:rsidRPr="005A439D" w:rsidRDefault="00A51701" w:rsidP="005A439D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A439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Պաշտոնական հրապարակման օրը՝ 12 փետրվարի</w:t>
      </w:r>
      <w:r w:rsidRPr="005A439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5A439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2021</w:t>
      </w:r>
      <w:r w:rsidRPr="005A439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5A439D">
        <w:rPr>
          <w:rFonts w:ascii="GHEA Grapalat" w:eastAsia="Times New Roman" w:hAnsi="GHEA Grapalat" w:cs="GHEA Grapalat"/>
          <w:b/>
          <w:bCs/>
          <w:sz w:val="24"/>
          <w:szCs w:val="24"/>
          <w:lang w:eastAsia="ru-RU"/>
        </w:rPr>
        <w:t>թվական</w:t>
      </w:r>
      <w:r w:rsidRPr="005A439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:</w:t>
      </w:r>
    </w:p>
    <w:p w:rsidR="005A439D" w:rsidRDefault="005A439D" w:rsidP="005A439D">
      <w:pPr>
        <w:rPr>
          <w:rFonts w:ascii="GHEA Grapalat" w:hAnsi="GHEA Grapalat"/>
          <w:sz w:val="24"/>
          <w:szCs w:val="24"/>
        </w:rPr>
      </w:pPr>
    </w:p>
    <w:p w:rsidR="005A439D" w:rsidRPr="005A439D" w:rsidRDefault="005A439D" w:rsidP="005A439D">
      <w:pPr>
        <w:rPr>
          <w:rFonts w:ascii="GHEA Grapalat" w:hAnsi="GHEA Grapalat"/>
          <w:sz w:val="24"/>
          <w:szCs w:val="24"/>
        </w:rPr>
      </w:pPr>
    </w:p>
    <w:p w:rsidR="005A439D" w:rsidRPr="005A439D" w:rsidRDefault="005A439D" w:rsidP="005A439D">
      <w:pPr>
        <w:rPr>
          <w:rFonts w:ascii="GHEA Grapalat" w:hAnsi="GHEA Grapalat"/>
          <w:sz w:val="24"/>
          <w:szCs w:val="24"/>
        </w:rPr>
      </w:pPr>
    </w:p>
    <w:p w:rsidR="005A439D" w:rsidRPr="005A439D" w:rsidRDefault="005A439D" w:rsidP="005A439D">
      <w:pPr>
        <w:rPr>
          <w:rFonts w:ascii="GHEA Grapalat" w:hAnsi="GHEA Grapalat"/>
          <w:sz w:val="24"/>
          <w:szCs w:val="24"/>
        </w:rPr>
      </w:pPr>
    </w:p>
    <w:p w:rsidR="005A439D" w:rsidRDefault="005A439D" w:rsidP="005A439D">
      <w:pPr>
        <w:rPr>
          <w:rFonts w:ascii="GHEA Grapalat" w:hAnsi="GHEA Grapalat"/>
          <w:sz w:val="24"/>
          <w:szCs w:val="24"/>
        </w:rPr>
      </w:pPr>
    </w:p>
    <w:p w:rsidR="00513B65" w:rsidRPr="005A439D" w:rsidRDefault="005A439D" w:rsidP="005A439D">
      <w:pPr>
        <w:tabs>
          <w:tab w:val="left" w:pos="6540"/>
        </w:tabs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sectPr w:rsidR="00513B65" w:rsidRPr="005A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A"/>
    <w:rsid w:val="00513B65"/>
    <w:rsid w:val="00593397"/>
    <w:rsid w:val="005A439D"/>
    <w:rsid w:val="00A51701"/>
    <w:rsid w:val="00B60FDD"/>
    <w:rsid w:val="00D926CD"/>
    <w:rsid w:val="00DA6912"/>
    <w:rsid w:val="00F4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3F04A-CDD2-464C-A3F9-6B04AD7D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https:/mul2-spm.gov.am/tasks/269221/oneclick/orenqLracum.docx?token=ca36dccebce243389bd2e262dba56a2d</cp:keywords>
  <dc:description/>
  <cp:lastModifiedBy>Gayane Petrosyan</cp:lastModifiedBy>
  <cp:revision>2</cp:revision>
  <dcterms:created xsi:type="dcterms:W3CDTF">2021-05-04T11:50:00Z</dcterms:created>
  <dcterms:modified xsi:type="dcterms:W3CDTF">2021-05-04T11:50:00Z</dcterms:modified>
</cp:coreProperties>
</file>