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A8E48" w14:textId="568A341F" w:rsidR="004B7B3B" w:rsidRPr="00667FE3" w:rsidRDefault="006C0947">
      <w:pPr>
        <w:tabs>
          <w:tab w:val="left" w:pos="10206"/>
        </w:tabs>
        <w:rPr>
          <w:rFonts w:ascii="GHEA Grapalat" w:hAnsi="GHEA Grapalat"/>
          <w:lang w:val="en-US"/>
        </w:rPr>
      </w:pPr>
      <w:r>
        <w:rPr>
          <w:rFonts w:ascii="GHEA Grapalat" w:hAnsi="GHEA Grapalat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1604EF9" wp14:editId="36758C0A">
                <wp:simplePos x="0" y="0"/>
                <wp:positionH relativeFrom="column">
                  <wp:posOffset>-91440</wp:posOffset>
                </wp:positionH>
                <wp:positionV relativeFrom="paragraph">
                  <wp:posOffset>1157605</wp:posOffset>
                </wp:positionV>
                <wp:extent cx="6488430" cy="33655"/>
                <wp:effectExtent l="0" t="0" r="7620" b="4445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8430" cy="33655"/>
                          <a:chOff x="1095" y="3041"/>
                          <a:chExt cx="10218" cy="53"/>
                        </a:xfrm>
                      </wpg:grpSpPr>
                      <wps:wsp>
                        <wps:cNvPr id="8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095" y="3041"/>
                            <a:ext cx="10218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095" y="3094"/>
                            <a:ext cx="102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65596E6" id="Group 3" o:spid="_x0000_s1026" style="position:absolute;margin-left:-7.2pt;margin-top:91.15pt;width:510.9pt;height:2.65pt;z-index:251655680" coordorigin="1095,3041" coordsize="10218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7" type="#_x0000_t32" style="position:absolute;left:1095;top:3041;width:102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" strokeweight="2pt"/>
                <v:shape id="AutoShape 7" o:spid="_x0000_s1028" type="#_x0000_t32" style="position:absolute;left:1095;top:3094;width:102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</v:group>
            </w:pict>
          </mc:Fallback>
        </mc:AlternateContent>
      </w:r>
      <w:r w:rsidR="00DA4868" w:rsidRPr="00667FE3">
        <w:rPr>
          <w:rFonts w:ascii="GHEA Grapalat" w:hAnsi="GHEA Grapalat"/>
          <w:noProof/>
          <w:lang w:val="en-US" w:eastAsia="en-US"/>
        </w:rPr>
        <w:drawing>
          <wp:anchor distT="0" distB="0" distL="114300" distR="114300" simplePos="0" relativeHeight="251653632" behindDoc="0" locked="0" layoutInCell="1" allowOverlap="1" wp14:anchorId="46C28072" wp14:editId="2EC67506">
            <wp:simplePos x="0" y="0"/>
            <wp:positionH relativeFrom="column">
              <wp:posOffset>-16510</wp:posOffset>
            </wp:positionH>
            <wp:positionV relativeFrom="paragraph">
              <wp:posOffset>-144780</wp:posOffset>
            </wp:positionV>
            <wp:extent cx="1332865" cy="1157605"/>
            <wp:effectExtent l="19050" t="0" r="635" b="0"/>
            <wp:wrapNone/>
            <wp:docPr id="6" name="Picture 15" descr="ta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az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C52321"/>
                        </a:clrFrom>
                        <a:clrTo>
                          <a:srgbClr val="C5232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15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843855" wp14:editId="55924116">
                <wp:simplePos x="0" y="0"/>
                <wp:positionH relativeFrom="column">
                  <wp:posOffset>1099185</wp:posOffset>
                </wp:positionH>
                <wp:positionV relativeFrom="paragraph">
                  <wp:posOffset>-152400</wp:posOffset>
                </wp:positionV>
                <wp:extent cx="5572125" cy="1310005"/>
                <wp:effectExtent l="0" t="0" r="9525" b="4445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31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BD34D" w14:textId="77777777" w:rsidR="00FC2D9F" w:rsidRPr="00D03FD2" w:rsidRDefault="00FC2D9F" w:rsidP="00FC2D9F">
                            <w:pPr>
                              <w:rPr>
                                <w:lang w:val="en-US" w:eastAsia="en-US"/>
                              </w:rPr>
                            </w:pPr>
                          </w:p>
                          <w:p w14:paraId="3225EFB0" w14:textId="77777777" w:rsidR="00FC2D9F" w:rsidRPr="00D03FD2" w:rsidRDefault="00FC2D9F" w:rsidP="00FC2D9F">
                            <w:pPr>
                              <w:spacing w:after="120"/>
                              <w:jc w:val="center"/>
                              <w:rPr>
                                <w:rFonts w:ascii="GHEA Grapalat" w:hAnsi="GHEA Grapalat"/>
                                <w:b/>
                                <w:spacing w:val="16"/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 w:rsidRPr="00D03FD2">
                              <w:rPr>
                                <w:rFonts w:ascii="GHEA Grapalat" w:hAnsi="GHEA Grapalat"/>
                                <w:b/>
                                <w:spacing w:val="16"/>
                                <w:sz w:val="28"/>
                                <w:szCs w:val="28"/>
                                <w:lang w:val="en-US" w:eastAsia="en-US"/>
                              </w:rPr>
                              <w:t>ՊԵՏԱԿԱՆ ԳՈՒՅՔԻ ԿԱՌԱՎԱՐՄԱՆ ԿՈՄԻՏԵ</w:t>
                            </w:r>
                          </w:p>
                          <w:p w14:paraId="74690E0C" w14:textId="77777777" w:rsidR="004B7B3B" w:rsidRPr="0021182A" w:rsidRDefault="00FC2D9F" w:rsidP="00FC2D9F">
                            <w:pPr>
                              <w:pStyle w:val="Heading5"/>
                              <w:spacing w:line="360" w:lineRule="auto"/>
                              <w:rPr>
                                <w:rFonts w:ascii="GHEA Grapalat" w:hAnsi="GHEA Grapalat"/>
                              </w:rPr>
                            </w:pPr>
                            <w:r w:rsidRPr="00D03FD2">
                              <w:rPr>
                                <w:rFonts w:ascii="GHEA Grapalat" w:hAnsi="GHEA Grapalat"/>
                                <w:spacing w:val="16"/>
                                <w:sz w:val="28"/>
                                <w:szCs w:val="28"/>
                              </w:rPr>
                              <w:t>ՆԱԽԱԳԱՀ</w:t>
                            </w:r>
                          </w:p>
                          <w:p w14:paraId="7D4CDDC3" w14:textId="77777777" w:rsidR="004B7B3B" w:rsidRPr="008A1DF4" w:rsidRDefault="004B7B3B">
                            <w:pPr>
                              <w:spacing w:line="36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14:paraId="08E48857" w14:textId="77777777" w:rsidR="004B7B3B" w:rsidRPr="008A1DF4" w:rsidRDefault="004B7B3B">
                            <w:pPr>
                              <w:spacing w:line="36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E8438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55pt;margin-top:-12pt;width:438.75pt;height:103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" strokecolor="white">
                <v:textbox>
                  <w:txbxContent>
                    <w:p w14:paraId="203BD34D" w14:textId="77777777" w:rsidR="00FC2D9F" w:rsidRPr="00D03FD2" w:rsidRDefault="00FC2D9F" w:rsidP="00FC2D9F">
                      <w:pPr>
                        <w:rPr>
                          <w:lang w:val="en-US" w:eastAsia="en-US"/>
                        </w:rPr>
                      </w:pPr>
                    </w:p>
                    <w:p w14:paraId="3225EFB0" w14:textId="77777777" w:rsidR="00FC2D9F" w:rsidRPr="00D03FD2" w:rsidRDefault="00FC2D9F" w:rsidP="00FC2D9F">
                      <w:pPr>
                        <w:spacing w:after="120"/>
                        <w:jc w:val="center"/>
                        <w:rPr>
                          <w:rFonts w:ascii="GHEA Grapalat" w:hAnsi="GHEA Grapalat"/>
                          <w:b/>
                          <w:spacing w:val="16"/>
                          <w:sz w:val="28"/>
                          <w:szCs w:val="28"/>
                          <w:lang w:val="en-US" w:eastAsia="en-US"/>
                        </w:rPr>
                      </w:pPr>
                      <w:r w:rsidRPr="00D03FD2">
                        <w:rPr>
                          <w:rFonts w:ascii="GHEA Grapalat" w:hAnsi="GHEA Grapalat"/>
                          <w:b/>
                          <w:spacing w:val="16"/>
                          <w:sz w:val="28"/>
                          <w:szCs w:val="28"/>
                          <w:lang w:val="en-US" w:eastAsia="en-US"/>
                        </w:rPr>
                        <w:t>ՊԵՏԱԿԱՆ ԳՈՒՅՔԻ ԿԱՌԱՎԱՐՄԱՆ ԿՈՄԻՏԵ</w:t>
                      </w:r>
                    </w:p>
                    <w:p w14:paraId="74690E0C" w14:textId="77777777" w:rsidR="004B7B3B" w:rsidRPr="0021182A" w:rsidRDefault="00FC2D9F" w:rsidP="00FC2D9F">
                      <w:pPr>
                        <w:pStyle w:val="Heading5"/>
                        <w:spacing w:line="360" w:lineRule="auto"/>
                        <w:rPr>
                          <w:rFonts w:ascii="GHEA Grapalat" w:hAnsi="GHEA Grapalat"/>
                        </w:rPr>
                      </w:pPr>
                      <w:r w:rsidRPr="00D03FD2">
                        <w:rPr>
                          <w:rFonts w:ascii="GHEA Grapalat" w:hAnsi="GHEA Grapalat"/>
                          <w:spacing w:val="16"/>
                          <w:sz w:val="28"/>
                          <w:szCs w:val="28"/>
                        </w:rPr>
                        <w:t>ՆԱԽԱԳԱՀ</w:t>
                      </w:r>
                    </w:p>
                    <w:p w14:paraId="7D4CDDC3" w14:textId="77777777" w:rsidR="004B7B3B" w:rsidRPr="008A1DF4" w:rsidRDefault="004B7B3B">
                      <w:pPr>
                        <w:spacing w:line="360" w:lineRule="auto"/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</w:pPr>
                    </w:p>
                    <w:p w14:paraId="08E48857" w14:textId="77777777" w:rsidR="004B7B3B" w:rsidRPr="008A1DF4" w:rsidRDefault="004B7B3B">
                      <w:pPr>
                        <w:spacing w:line="360" w:lineRule="auto"/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FF13772" w14:textId="77777777" w:rsidR="008A1DF4" w:rsidRPr="00667FE3" w:rsidRDefault="008A1DF4" w:rsidP="008A1DF4">
      <w:p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en-US"/>
        </w:rPr>
      </w:pPr>
      <w:r w:rsidRPr="00667FE3">
        <w:rPr>
          <w:rFonts w:ascii="GHEA Grapalat" w:hAnsi="GHEA Grapalat" w:cs="Sylfaen"/>
          <w:b/>
          <w:sz w:val="28"/>
          <w:szCs w:val="28"/>
        </w:rPr>
        <w:t>Հ</w:t>
      </w:r>
      <w:r w:rsidRPr="00667FE3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667FE3">
        <w:rPr>
          <w:rFonts w:ascii="GHEA Grapalat" w:hAnsi="GHEA Grapalat" w:cs="Sylfaen"/>
          <w:b/>
          <w:sz w:val="28"/>
          <w:szCs w:val="28"/>
        </w:rPr>
        <w:t>Ր</w:t>
      </w:r>
      <w:r w:rsidRPr="00667FE3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667FE3">
        <w:rPr>
          <w:rFonts w:ascii="GHEA Grapalat" w:hAnsi="GHEA Grapalat" w:cs="Sylfaen"/>
          <w:b/>
          <w:sz w:val="28"/>
          <w:szCs w:val="28"/>
        </w:rPr>
        <w:t>Ա</w:t>
      </w:r>
      <w:r w:rsidRPr="00667FE3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667FE3">
        <w:rPr>
          <w:rFonts w:ascii="GHEA Grapalat" w:hAnsi="GHEA Grapalat" w:cs="Sylfaen"/>
          <w:b/>
          <w:sz w:val="28"/>
          <w:szCs w:val="28"/>
        </w:rPr>
        <w:t>Մ</w:t>
      </w:r>
      <w:r w:rsidRPr="00667FE3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667FE3">
        <w:rPr>
          <w:rFonts w:ascii="GHEA Grapalat" w:hAnsi="GHEA Grapalat" w:cs="Sylfaen"/>
          <w:b/>
          <w:sz w:val="28"/>
          <w:szCs w:val="28"/>
        </w:rPr>
        <w:t>Ա</w:t>
      </w:r>
      <w:r w:rsidRPr="00667FE3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667FE3">
        <w:rPr>
          <w:rFonts w:ascii="GHEA Grapalat" w:hAnsi="GHEA Grapalat" w:cs="Sylfaen"/>
          <w:b/>
          <w:sz w:val="28"/>
          <w:szCs w:val="28"/>
        </w:rPr>
        <w:t>Ն</w:t>
      </w:r>
      <w:r w:rsidRPr="00667FE3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</w:p>
    <w:p w14:paraId="73E901B4" w14:textId="20096EAE" w:rsidR="00DA4868" w:rsidRPr="00667FE3" w:rsidRDefault="006C0947" w:rsidP="00DA4868">
      <w:pPr>
        <w:spacing w:line="360" w:lineRule="auto"/>
        <w:jc w:val="both"/>
        <w:rPr>
          <w:rFonts w:ascii="GHEA Grapalat" w:hAnsi="GHEA Grapalat" w:cs="Sylfaen"/>
          <w:b/>
          <w:sz w:val="28"/>
          <w:szCs w:val="28"/>
          <w:lang w:val="hy-AM"/>
        </w:rPr>
      </w:pPr>
      <w:r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0171BD7F" wp14:editId="3A9FD05E">
                <wp:simplePos x="0" y="0"/>
                <wp:positionH relativeFrom="column">
                  <wp:posOffset>784860</wp:posOffset>
                </wp:positionH>
                <wp:positionV relativeFrom="paragraph">
                  <wp:posOffset>137794</wp:posOffset>
                </wp:positionV>
                <wp:extent cx="257175" cy="0"/>
                <wp:effectExtent l="0" t="0" r="0" b="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183CB4" id="AutoShape 17" o:spid="_x0000_s1026" type="#_x0000_t32" style="position:absolute;margin-left:61.8pt;margin-top:10.85pt;width:20.25pt;height:0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"/>
            </w:pict>
          </mc:Fallback>
        </mc:AlternateContent>
      </w:r>
      <w:r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037F4F7D" wp14:editId="73ABC376">
                <wp:simplePos x="0" y="0"/>
                <wp:positionH relativeFrom="column">
                  <wp:posOffset>1175385</wp:posOffset>
                </wp:positionH>
                <wp:positionV relativeFrom="paragraph">
                  <wp:posOffset>137794</wp:posOffset>
                </wp:positionV>
                <wp:extent cx="847725" cy="0"/>
                <wp:effectExtent l="0" t="0" r="0" b="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11CDB1D" id="AutoShape 15" o:spid="_x0000_s1026" type="#_x0000_t32" style="position:absolute;margin-left:92.55pt;margin-top:10.85pt;width:66.75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"/>
            </w:pict>
          </mc:Fallback>
        </mc:AlternateContent>
      </w:r>
      <w:r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4619112E" wp14:editId="60E1A2BC">
                <wp:simplePos x="0" y="0"/>
                <wp:positionH relativeFrom="column">
                  <wp:posOffset>99060</wp:posOffset>
                </wp:positionH>
                <wp:positionV relativeFrom="paragraph">
                  <wp:posOffset>137794</wp:posOffset>
                </wp:positionV>
                <wp:extent cx="523875" cy="0"/>
                <wp:effectExtent l="0" t="0" r="0" b="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A325E5" id="AutoShape 16" o:spid="_x0000_s1026" type="#_x0000_t32" style="position:absolute;margin-left:7.8pt;margin-top:10.85pt;width:41.25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"/>
            </w:pict>
          </mc:Fallback>
        </mc:AlternateContent>
      </w:r>
      <w:r w:rsidR="00DA4868" w:rsidRPr="00667FE3">
        <w:rPr>
          <w:rFonts w:ascii="GHEA Grapalat" w:hAnsi="GHEA Grapalat"/>
          <w:sz w:val="20"/>
          <w:szCs w:val="20"/>
          <w:lang w:val="en-US"/>
        </w:rPr>
        <w:t xml:space="preserve">№              </w:t>
      </w:r>
      <w:r w:rsidR="00DA4868" w:rsidRPr="00667FE3">
        <w:rPr>
          <w:rFonts w:ascii="GHEA Grapalat" w:hAnsi="GHEA Grapalat"/>
          <w:b/>
          <w:sz w:val="20"/>
          <w:szCs w:val="20"/>
          <w:lang w:val="en-US"/>
        </w:rPr>
        <w:t xml:space="preserve">«     </w:t>
      </w:r>
      <w:r w:rsidR="00107B02" w:rsidRPr="00667FE3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="004F43E4" w:rsidRPr="00667FE3">
        <w:rPr>
          <w:rFonts w:ascii="GHEA Grapalat" w:hAnsi="GHEA Grapalat"/>
          <w:b/>
          <w:sz w:val="20"/>
          <w:szCs w:val="20"/>
          <w:lang w:val="en-US"/>
        </w:rPr>
        <w:t xml:space="preserve">   »                        202</w:t>
      </w:r>
      <w:r w:rsidR="00EF2B91" w:rsidRPr="00667FE3">
        <w:rPr>
          <w:rFonts w:ascii="GHEA Grapalat" w:hAnsi="GHEA Grapalat"/>
          <w:b/>
          <w:sz w:val="20"/>
          <w:szCs w:val="20"/>
          <w:lang w:val="en-US"/>
        </w:rPr>
        <w:t>4</w:t>
      </w:r>
      <w:r w:rsidR="005035B2" w:rsidRPr="00667FE3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="00DA4868" w:rsidRPr="00667FE3">
        <w:rPr>
          <w:rFonts w:ascii="GHEA Grapalat" w:hAnsi="GHEA Grapalat"/>
          <w:b/>
          <w:sz w:val="20"/>
          <w:szCs w:val="20"/>
        </w:rPr>
        <w:t>թ</w:t>
      </w:r>
      <w:r w:rsidR="00DA4868" w:rsidRPr="00667FE3">
        <w:rPr>
          <w:rFonts w:ascii="GHEA Grapalat" w:hAnsi="GHEA Grapalat"/>
          <w:b/>
          <w:sz w:val="20"/>
          <w:szCs w:val="20"/>
          <w:lang w:val="en-US"/>
        </w:rPr>
        <w:t>.</w:t>
      </w:r>
      <w:r w:rsidR="00DA4868" w:rsidRPr="00667FE3">
        <w:rPr>
          <w:rFonts w:ascii="GHEA Grapalat" w:hAnsi="GHEA Grapalat"/>
          <w:b/>
          <w:sz w:val="20"/>
          <w:szCs w:val="20"/>
          <w:lang w:val="en-US"/>
        </w:rPr>
        <w:tab/>
      </w:r>
      <w:r w:rsidR="00DA4868" w:rsidRPr="00667FE3">
        <w:rPr>
          <w:rFonts w:ascii="GHEA Grapalat" w:hAnsi="GHEA Grapalat"/>
          <w:b/>
          <w:sz w:val="20"/>
          <w:szCs w:val="20"/>
          <w:lang w:val="en-US"/>
        </w:rPr>
        <w:tab/>
      </w:r>
      <w:r w:rsidR="00DA4868" w:rsidRPr="00667FE3">
        <w:rPr>
          <w:rFonts w:ascii="GHEA Grapalat" w:hAnsi="GHEA Grapalat"/>
          <w:b/>
          <w:sz w:val="20"/>
          <w:szCs w:val="20"/>
          <w:lang w:val="en-US"/>
        </w:rPr>
        <w:tab/>
      </w:r>
      <w:r w:rsidR="00DA4868" w:rsidRPr="00667FE3">
        <w:rPr>
          <w:rFonts w:ascii="GHEA Grapalat" w:hAnsi="GHEA Grapalat"/>
          <w:b/>
          <w:sz w:val="20"/>
          <w:szCs w:val="20"/>
          <w:lang w:val="en-US"/>
        </w:rPr>
        <w:tab/>
      </w:r>
      <w:r w:rsidR="00DA4868" w:rsidRPr="00667FE3">
        <w:rPr>
          <w:rFonts w:ascii="GHEA Grapalat" w:hAnsi="GHEA Grapalat"/>
          <w:b/>
          <w:sz w:val="20"/>
          <w:szCs w:val="20"/>
          <w:lang w:val="en-US"/>
        </w:rPr>
        <w:tab/>
      </w:r>
      <w:r w:rsidR="00DA4868" w:rsidRPr="00667FE3">
        <w:rPr>
          <w:rFonts w:ascii="GHEA Grapalat" w:hAnsi="GHEA Grapalat"/>
          <w:b/>
          <w:sz w:val="20"/>
          <w:szCs w:val="20"/>
          <w:lang w:val="en-US"/>
        </w:rPr>
        <w:tab/>
      </w:r>
      <w:r w:rsidR="00DA4868" w:rsidRPr="00667FE3">
        <w:rPr>
          <w:rFonts w:ascii="GHEA Grapalat" w:hAnsi="GHEA Grapalat"/>
          <w:b/>
          <w:sz w:val="20"/>
          <w:szCs w:val="20"/>
          <w:lang w:val="en-US"/>
        </w:rPr>
        <w:tab/>
      </w:r>
      <w:r w:rsidR="00DA4868" w:rsidRPr="00667FE3">
        <w:rPr>
          <w:rFonts w:ascii="GHEA Grapalat" w:hAnsi="GHEA Grapalat"/>
          <w:b/>
          <w:sz w:val="20"/>
          <w:szCs w:val="20"/>
          <w:lang w:val="en-US"/>
        </w:rPr>
        <w:tab/>
      </w:r>
      <w:r w:rsidR="00DA4868" w:rsidRPr="00667FE3">
        <w:rPr>
          <w:rFonts w:ascii="GHEA Grapalat" w:hAnsi="GHEA Grapalat"/>
          <w:b/>
          <w:sz w:val="20"/>
          <w:szCs w:val="20"/>
          <w:lang w:val="hy-AM"/>
        </w:rPr>
        <w:t>ք.Երևան</w:t>
      </w:r>
    </w:p>
    <w:p w14:paraId="4CF348CE" w14:textId="77777777" w:rsidR="00DA4868" w:rsidRPr="00667FE3" w:rsidRDefault="00DA4868" w:rsidP="00DA4868">
      <w:pPr>
        <w:rPr>
          <w:rFonts w:ascii="GHEA Grapalat" w:hAnsi="GHEA Grapalat" w:cs="Arial"/>
          <w:lang w:val="en-US"/>
        </w:rPr>
      </w:pPr>
    </w:p>
    <w:p w14:paraId="2C3CEEC3" w14:textId="77777777" w:rsidR="00FC2D9F" w:rsidRPr="00667FE3" w:rsidRDefault="00FC2D9F">
      <w:pPr>
        <w:rPr>
          <w:rFonts w:ascii="GHEA Grapalat" w:hAnsi="GHEA Grapalat"/>
          <w:sz w:val="16"/>
          <w:szCs w:val="16"/>
          <w:lang w:val="en-US"/>
        </w:rPr>
      </w:pPr>
    </w:p>
    <w:p w14:paraId="38A08635" w14:textId="77777777" w:rsidR="004B7B3B" w:rsidRPr="00667FE3" w:rsidRDefault="004B7B3B">
      <w:pPr>
        <w:rPr>
          <w:rFonts w:ascii="GHEA Grapalat" w:hAnsi="GHEA Grapalat"/>
          <w:sz w:val="16"/>
          <w:szCs w:val="16"/>
          <w:lang w:val="en-US"/>
        </w:rPr>
      </w:pPr>
      <w:r w:rsidRPr="00667FE3">
        <w:rPr>
          <w:rFonts w:ascii="GHEA Grapalat" w:hAnsi="GHEA Grapalat"/>
          <w:sz w:val="16"/>
          <w:szCs w:val="16"/>
          <w:lang w:val="en-US"/>
        </w:rPr>
        <w:tab/>
      </w:r>
      <w:r w:rsidRPr="00667FE3">
        <w:rPr>
          <w:rFonts w:ascii="GHEA Grapalat" w:hAnsi="GHEA Grapalat"/>
          <w:sz w:val="16"/>
          <w:szCs w:val="16"/>
          <w:lang w:val="en-US"/>
        </w:rPr>
        <w:tab/>
      </w:r>
      <w:r w:rsidRPr="00667FE3">
        <w:rPr>
          <w:rFonts w:ascii="GHEA Grapalat" w:hAnsi="GHEA Grapalat"/>
          <w:sz w:val="16"/>
          <w:szCs w:val="16"/>
          <w:lang w:val="en-US"/>
        </w:rPr>
        <w:tab/>
      </w:r>
      <w:r w:rsidRPr="00667FE3">
        <w:rPr>
          <w:rFonts w:ascii="GHEA Grapalat" w:hAnsi="GHEA Grapalat"/>
          <w:sz w:val="16"/>
          <w:szCs w:val="16"/>
          <w:lang w:val="en-US"/>
        </w:rPr>
        <w:tab/>
      </w:r>
      <w:r w:rsidRPr="00667FE3">
        <w:rPr>
          <w:rFonts w:ascii="GHEA Grapalat" w:hAnsi="GHEA Grapalat"/>
          <w:sz w:val="16"/>
          <w:szCs w:val="16"/>
          <w:lang w:val="en-US"/>
        </w:rPr>
        <w:tab/>
      </w:r>
      <w:r w:rsidRPr="00667FE3">
        <w:rPr>
          <w:rFonts w:ascii="GHEA Grapalat" w:hAnsi="GHEA Grapalat"/>
          <w:sz w:val="16"/>
          <w:szCs w:val="16"/>
          <w:lang w:val="en-US"/>
        </w:rPr>
        <w:tab/>
      </w:r>
    </w:p>
    <w:p w14:paraId="01497128" w14:textId="77777777" w:rsidR="0028226D" w:rsidRPr="00667FE3" w:rsidRDefault="0028226D">
      <w:pPr>
        <w:rPr>
          <w:rFonts w:ascii="GHEA Grapalat" w:hAnsi="GHEA Grapalat"/>
          <w:sz w:val="18"/>
          <w:szCs w:val="18"/>
          <w:lang w:val="hy-AM"/>
        </w:rPr>
      </w:pPr>
    </w:p>
    <w:p w14:paraId="7986AD19" w14:textId="0E74641E" w:rsidR="004B7B3B" w:rsidRPr="00667FE3" w:rsidRDefault="006C0947">
      <w:pPr>
        <w:rPr>
          <w:rFonts w:ascii="GHEA Grapalat" w:hAnsi="GHEA Grapalat"/>
          <w:lang w:val="en-US"/>
        </w:rPr>
      </w:pPr>
      <w:r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4AB4DB79" wp14:editId="44DA86DB">
                <wp:simplePos x="0" y="0"/>
                <wp:positionH relativeFrom="column">
                  <wp:posOffset>4756785</wp:posOffset>
                </wp:positionH>
                <wp:positionV relativeFrom="paragraph">
                  <wp:posOffset>184784</wp:posOffset>
                </wp:positionV>
                <wp:extent cx="9525" cy="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9F54E2" id="AutoShape 9" o:spid="_x0000_s1026" type="#_x0000_t32" style="position:absolute;margin-left:374.55pt;margin-top:14.55pt;width:.75pt;height:0;flip:x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"/>
            </w:pict>
          </mc:Fallback>
        </mc:AlternateContent>
      </w:r>
    </w:p>
    <w:p w14:paraId="3EAB804F" w14:textId="77777777" w:rsidR="006E0F98" w:rsidRPr="00667FE3" w:rsidRDefault="007365CA" w:rsidP="007365CA">
      <w:pPr>
        <w:jc w:val="center"/>
        <w:rPr>
          <w:rFonts w:ascii="GHEA Grapalat" w:hAnsi="GHEA Grapalat"/>
          <w:lang w:val="hy-AM"/>
        </w:rPr>
      </w:pPr>
      <w:r w:rsidRPr="00667FE3">
        <w:rPr>
          <w:rStyle w:val="Strong"/>
          <w:rFonts w:ascii="GHEA Grapalat" w:hAnsi="GHEA Grapalat"/>
          <w:shd w:val="clear" w:color="auto" w:fill="FFFFFF"/>
        </w:rPr>
        <w:t>ՊԵՏԱԿԱՆ</w:t>
      </w:r>
      <w:r w:rsidRPr="00667FE3">
        <w:rPr>
          <w:rStyle w:val="Strong"/>
          <w:rFonts w:ascii="GHEA Grapalat" w:hAnsi="GHEA Grapalat"/>
          <w:shd w:val="clear" w:color="auto" w:fill="FFFFFF"/>
          <w:lang w:val="en-US"/>
        </w:rPr>
        <w:t xml:space="preserve"> </w:t>
      </w:r>
      <w:r w:rsidRPr="00667FE3">
        <w:rPr>
          <w:rStyle w:val="Strong"/>
          <w:rFonts w:ascii="GHEA Grapalat" w:hAnsi="GHEA Grapalat"/>
          <w:shd w:val="clear" w:color="auto" w:fill="FFFFFF"/>
        </w:rPr>
        <w:t>ԳՈՒՅՔԻ</w:t>
      </w:r>
      <w:r w:rsidRPr="00667FE3">
        <w:rPr>
          <w:rStyle w:val="Strong"/>
          <w:rFonts w:ascii="GHEA Grapalat" w:hAnsi="GHEA Grapalat"/>
          <w:shd w:val="clear" w:color="auto" w:fill="FFFFFF"/>
          <w:lang w:val="en-US"/>
        </w:rPr>
        <w:t xml:space="preserve"> </w:t>
      </w:r>
      <w:r w:rsidRPr="00667FE3">
        <w:rPr>
          <w:rStyle w:val="Strong"/>
          <w:rFonts w:ascii="GHEA Grapalat" w:hAnsi="GHEA Grapalat"/>
          <w:shd w:val="clear" w:color="auto" w:fill="FFFFFF"/>
        </w:rPr>
        <w:t>ՀԱՆՁՆՄԱՆ</w:t>
      </w:r>
      <w:r w:rsidRPr="00667FE3">
        <w:rPr>
          <w:rStyle w:val="Strong"/>
          <w:rFonts w:ascii="GHEA Grapalat" w:hAnsi="GHEA Grapalat"/>
          <w:shd w:val="clear" w:color="auto" w:fill="FFFFFF"/>
          <w:lang w:val="en-US"/>
        </w:rPr>
        <w:t>-</w:t>
      </w:r>
      <w:r w:rsidRPr="00667FE3">
        <w:rPr>
          <w:rStyle w:val="Strong"/>
          <w:rFonts w:ascii="GHEA Grapalat" w:hAnsi="GHEA Grapalat"/>
          <w:shd w:val="clear" w:color="auto" w:fill="FFFFFF"/>
        </w:rPr>
        <w:t>ԸՆԴՈՒՆՄԱՆ</w:t>
      </w:r>
      <w:r w:rsidRPr="00667FE3">
        <w:rPr>
          <w:rStyle w:val="Strong"/>
          <w:rFonts w:ascii="GHEA Grapalat" w:hAnsi="GHEA Grapalat"/>
          <w:shd w:val="clear" w:color="auto" w:fill="FFFFFF"/>
          <w:lang w:val="en-US"/>
        </w:rPr>
        <w:t xml:space="preserve"> </w:t>
      </w:r>
      <w:r w:rsidRPr="00667FE3">
        <w:rPr>
          <w:rStyle w:val="Strong"/>
          <w:rFonts w:ascii="GHEA Grapalat" w:hAnsi="GHEA Grapalat"/>
          <w:shd w:val="clear" w:color="auto" w:fill="FFFFFF"/>
        </w:rPr>
        <w:t>ԱՇԽԱՏԱՆՔՆԵՐԸ</w:t>
      </w:r>
      <w:r w:rsidRPr="00667FE3">
        <w:rPr>
          <w:rStyle w:val="Strong"/>
          <w:rFonts w:ascii="GHEA Grapalat" w:hAnsi="GHEA Grapalat"/>
          <w:shd w:val="clear" w:color="auto" w:fill="FFFFFF"/>
          <w:lang w:val="en-US"/>
        </w:rPr>
        <w:t xml:space="preserve"> </w:t>
      </w:r>
      <w:r w:rsidRPr="00667FE3">
        <w:rPr>
          <w:rStyle w:val="Strong"/>
          <w:rFonts w:ascii="GHEA Grapalat" w:hAnsi="GHEA Grapalat"/>
          <w:shd w:val="clear" w:color="auto" w:fill="FFFFFF"/>
        </w:rPr>
        <w:t>ԿԱՆՈՆԱԿԱՐԳԵԼՈՒ</w:t>
      </w:r>
      <w:r w:rsidR="00D366B8" w:rsidRPr="00667FE3">
        <w:rPr>
          <w:rStyle w:val="Strong"/>
          <w:rFonts w:ascii="GHEA Grapalat" w:hAnsi="GHEA Grapalat"/>
          <w:shd w:val="clear" w:color="auto" w:fill="FFFFFF"/>
          <w:lang w:val="en-US"/>
        </w:rPr>
        <w:t>,</w:t>
      </w:r>
      <w:r w:rsidRPr="00667FE3">
        <w:rPr>
          <w:rStyle w:val="Strong"/>
          <w:rFonts w:ascii="GHEA Grapalat" w:hAnsi="GHEA Grapalat"/>
          <w:shd w:val="clear" w:color="auto" w:fill="FFFFFF"/>
          <w:lang w:val="en-US"/>
        </w:rPr>
        <w:t xml:space="preserve"> </w:t>
      </w:r>
      <w:r w:rsidRPr="00667FE3">
        <w:rPr>
          <w:rFonts w:ascii="GHEA Grapalat" w:hAnsi="GHEA Grapalat"/>
          <w:b/>
          <w:bCs/>
          <w:lang w:val="hy-AM"/>
        </w:rPr>
        <w:t>ՊԵՏԱԿԱՆ ԳՈՒՅՔԻ ԿԱՌԱՎԱՐՄԱՆ ԿՈՄԻՏԵԻ ՀԱՇՎԵԿՇՌՈՒՄ ՀԱՇՎԱՌՎԱԾ ԳՈՒՅՔԻ ՀԱՆՁՆՄԱՆ ԵՎ ԿՈՄԻՏԵԻ ՀԱՇՎԵԿՇԻՌ ԳՈՒՅՔԻ ԸՆԴՈՒՆՄԱՆ ՆՊԱՏԱԿՈՎ ԳՈՒՅՔԻ ՀԱՆՁՆՄԱՆ-ԸՆԴՈՒՆՄԱՆ ՀԱՆՁՆԱԺՈՂՈՎ ՍՏԵՂԾԵԼՈՒ ԵՎ ՀԱՆՁՆԱԺՈՂՈՎԻ ԱՆՀԱՏԱԿԱՆ ԿԱԶՄԸ ՀԱՍՏԱՏԵԼՈՒ</w:t>
      </w:r>
      <w:r w:rsidR="00F01C7E" w:rsidRPr="00667FE3">
        <w:rPr>
          <w:rFonts w:ascii="GHEA Grapalat" w:hAnsi="GHEA Grapalat"/>
          <w:b/>
          <w:bCs/>
          <w:lang w:val="hy-AM"/>
        </w:rPr>
        <w:t xml:space="preserve"> </w:t>
      </w:r>
      <w:r w:rsidR="00031CBC" w:rsidRPr="00667FE3">
        <w:rPr>
          <w:rFonts w:ascii="GHEA Grapalat" w:hAnsi="GHEA Grapalat"/>
          <w:b/>
          <w:bCs/>
          <w:lang w:val="hy-AM"/>
        </w:rPr>
        <w:t>ՄԱՍԻՆ</w:t>
      </w:r>
    </w:p>
    <w:p w14:paraId="54662F30" w14:textId="77777777" w:rsidR="004B7B3B" w:rsidRPr="00667FE3" w:rsidRDefault="004B7B3B" w:rsidP="007365CA">
      <w:pPr>
        <w:jc w:val="center"/>
        <w:rPr>
          <w:rFonts w:ascii="GHEA Grapalat" w:hAnsi="GHEA Grapalat" w:cs="Arial"/>
          <w:lang w:val="en-US"/>
        </w:rPr>
      </w:pPr>
    </w:p>
    <w:p w14:paraId="6F2D3221" w14:textId="77777777" w:rsidR="004B7B3B" w:rsidRPr="00667FE3" w:rsidRDefault="004B7B3B">
      <w:pPr>
        <w:rPr>
          <w:rFonts w:ascii="GHEA Grapalat" w:hAnsi="GHEA Grapalat" w:cs="Arial"/>
          <w:lang w:val="en-US"/>
        </w:rPr>
      </w:pPr>
    </w:p>
    <w:p w14:paraId="33E91932" w14:textId="77777777" w:rsidR="007365CA" w:rsidRPr="00667FE3" w:rsidRDefault="0084038D" w:rsidP="002C5B93">
      <w:pPr>
        <w:shd w:val="clear" w:color="auto" w:fill="FFFFFF"/>
        <w:spacing w:line="360" w:lineRule="auto"/>
        <w:ind w:firstLine="630"/>
        <w:jc w:val="both"/>
        <w:rPr>
          <w:rFonts w:ascii="GHEA Grapalat" w:hAnsi="GHEA Grapalat"/>
          <w:lang w:val="en-US" w:eastAsia="en-US"/>
        </w:rPr>
      </w:pPr>
      <w:r w:rsidRPr="00667FE3">
        <w:rPr>
          <w:rFonts w:ascii="GHEA Grapalat" w:hAnsi="GHEA Grapalat"/>
          <w:lang w:val="hy-AM" w:eastAsia="en-US"/>
        </w:rPr>
        <w:t xml:space="preserve">Հիմք ընդունելով </w:t>
      </w:r>
      <w:r w:rsidR="00D366B8" w:rsidRPr="00667FE3">
        <w:rPr>
          <w:rFonts w:ascii="GHEA Grapalat" w:hAnsi="GHEA Grapalat"/>
          <w:lang w:val="hy-AM" w:eastAsia="en-US"/>
        </w:rPr>
        <w:t>Հայաստանի Հանրապետության տարածքային կառավարման և</w:t>
      </w:r>
      <w:r w:rsidRPr="00667FE3">
        <w:rPr>
          <w:rFonts w:ascii="GHEA Grapalat" w:hAnsi="GHEA Grapalat"/>
          <w:lang w:val="hy-AM" w:eastAsia="en-US"/>
        </w:rPr>
        <w:t xml:space="preserve"> ենթակառուցվածքների նախարարի </w:t>
      </w:r>
      <w:r w:rsidR="00D366B8" w:rsidRPr="00667FE3">
        <w:rPr>
          <w:rFonts w:ascii="GHEA Grapalat" w:hAnsi="GHEA Grapalat"/>
          <w:lang w:val="hy-AM" w:eastAsia="en-US"/>
        </w:rPr>
        <w:t xml:space="preserve"> </w:t>
      </w:r>
      <w:r w:rsidRPr="00667FE3">
        <w:rPr>
          <w:rFonts w:ascii="GHEA Grapalat" w:hAnsi="GHEA Grapalat"/>
          <w:lang w:val="hy-AM" w:eastAsia="en-US"/>
        </w:rPr>
        <w:t xml:space="preserve">2020 թվականի ապրիլի 27-ի </w:t>
      </w:r>
      <w:r w:rsidRPr="00667FE3">
        <w:rPr>
          <w:rFonts w:ascii="GHEA Grapalat" w:hAnsi="GHEA Grapalat"/>
          <w:lang w:val="en-US" w:eastAsia="en-US"/>
        </w:rPr>
        <w:t>N 30</w:t>
      </w:r>
      <w:r w:rsidRPr="00667FE3">
        <w:rPr>
          <w:rFonts w:ascii="GHEA Grapalat" w:hAnsi="GHEA Grapalat"/>
          <w:lang w:val="hy-AM" w:eastAsia="en-US"/>
        </w:rPr>
        <w:t>-Լ հրամանի 19-րդ կետի 11-րդ ենթակ</w:t>
      </w:r>
      <w:r w:rsidR="00205E36">
        <w:rPr>
          <w:rFonts w:ascii="GHEA Grapalat" w:hAnsi="GHEA Grapalat"/>
          <w:lang w:val="hy-AM" w:eastAsia="en-US"/>
        </w:rPr>
        <w:t>ե</w:t>
      </w:r>
      <w:r w:rsidR="00320A4D" w:rsidRPr="00667FE3">
        <w:rPr>
          <w:rFonts w:ascii="GHEA Grapalat" w:hAnsi="GHEA Grapalat"/>
          <w:lang w:val="hy-AM" w:eastAsia="en-US"/>
        </w:rPr>
        <w:t>տ</w:t>
      </w:r>
      <w:r w:rsidRPr="00667FE3">
        <w:rPr>
          <w:rFonts w:ascii="GHEA Grapalat" w:hAnsi="GHEA Grapalat"/>
          <w:lang w:val="hy-AM" w:eastAsia="en-US"/>
        </w:rPr>
        <w:t>ի պահանջը և Պ</w:t>
      </w:r>
      <w:r w:rsidR="007365CA" w:rsidRPr="00667FE3">
        <w:rPr>
          <w:rFonts w:ascii="GHEA Grapalat" w:hAnsi="GHEA Grapalat"/>
          <w:lang w:val="en-US" w:eastAsia="en-US"/>
        </w:rPr>
        <w:t xml:space="preserve">ետական գույքի կառավարման </w:t>
      </w:r>
      <w:r w:rsidR="00E134B1" w:rsidRPr="00667FE3">
        <w:rPr>
          <w:rFonts w:ascii="GHEA Grapalat" w:hAnsi="GHEA Grapalat"/>
          <w:lang w:val="hy-AM" w:eastAsia="en-US"/>
        </w:rPr>
        <w:t>կոմիտեի</w:t>
      </w:r>
      <w:r w:rsidR="007365CA" w:rsidRPr="00667FE3">
        <w:rPr>
          <w:rFonts w:ascii="GHEA Grapalat" w:hAnsi="GHEA Grapalat"/>
          <w:lang w:val="en-US" w:eastAsia="en-US"/>
        </w:rPr>
        <w:t xml:space="preserve"> հաշվե</w:t>
      </w:r>
      <w:r w:rsidR="00405679" w:rsidRPr="00667FE3">
        <w:rPr>
          <w:rFonts w:ascii="GHEA Grapalat" w:hAnsi="GHEA Grapalat"/>
          <w:lang w:val="en-US" w:eastAsia="en-US"/>
        </w:rPr>
        <w:t xml:space="preserve">կշռում գտնվող գույքը հանձնելու </w:t>
      </w:r>
      <w:r w:rsidR="00405679" w:rsidRPr="00667FE3">
        <w:rPr>
          <w:rFonts w:ascii="GHEA Grapalat" w:hAnsi="GHEA Grapalat"/>
          <w:lang w:val="hy-AM" w:eastAsia="en-US"/>
        </w:rPr>
        <w:t>ու</w:t>
      </w:r>
      <w:r w:rsidR="007365CA" w:rsidRPr="00667FE3">
        <w:rPr>
          <w:rFonts w:ascii="GHEA Grapalat" w:hAnsi="GHEA Grapalat"/>
          <w:lang w:val="en-US" w:eastAsia="en-US"/>
        </w:rPr>
        <w:t xml:space="preserve"> </w:t>
      </w:r>
      <w:r w:rsidRPr="00667FE3">
        <w:rPr>
          <w:rFonts w:ascii="GHEA Grapalat" w:hAnsi="GHEA Grapalat"/>
          <w:lang w:val="hy-AM" w:eastAsia="en-US"/>
        </w:rPr>
        <w:t>Պ</w:t>
      </w:r>
      <w:r w:rsidR="00763245" w:rsidRPr="00667FE3">
        <w:rPr>
          <w:rFonts w:ascii="GHEA Grapalat" w:hAnsi="GHEA Grapalat"/>
          <w:lang w:val="en-US" w:eastAsia="en-US"/>
        </w:rPr>
        <w:t xml:space="preserve">ետական գույքի կառավարման </w:t>
      </w:r>
      <w:r w:rsidR="00763245" w:rsidRPr="00667FE3">
        <w:rPr>
          <w:rFonts w:ascii="GHEA Grapalat" w:hAnsi="GHEA Grapalat"/>
          <w:lang w:val="hy-AM" w:eastAsia="en-US"/>
        </w:rPr>
        <w:t>կոմիտեի</w:t>
      </w:r>
      <w:r w:rsidR="007365CA" w:rsidRPr="00667FE3">
        <w:rPr>
          <w:rFonts w:ascii="GHEA Grapalat" w:hAnsi="GHEA Grapalat"/>
          <w:lang w:val="en-US" w:eastAsia="en-US"/>
        </w:rPr>
        <w:t xml:space="preserve"> հաշվեկշիռ </w:t>
      </w:r>
      <w:r w:rsidR="00B279E8">
        <w:rPr>
          <w:rFonts w:ascii="GHEA Grapalat" w:hAnsi="GHEA Grapalat"/>
          <w:lang w:val="hy-AM" w:eastAsia="en-US"/>
        </w:rPr>
        <w:t xml:space="preserve">պետական գույքն </w:t>
      </w:r>
      <w:r w:rsidR="007365CA" w:rsidRPr="00667FE3">
        <w:rPr>
          <w:rFonts w:ascii="GHEA Grapalat" w:hAnsi="GHEA Grapalat"/>
          <w:lang w:val="en-US" w:eastAsia="en-US"/>
        </w:rPr>
        <w:t>ընդունելու գործընթացը կանոնակարգելու նպատակով՝</w:t>
      </w:r>
    </w:p>
    <w:p w14:paraId="10785AB9" w14:textId="77777777" w:rsidR="0084038D" w:rsidRPr="00667FE3" w:rsidRDefault="007365CA" w:rsidP="0084038D">
      <w:pPr>
        <w:pStyle w:val="Heading5"/>
        <w:rPr>
          <w:rFonts w:ascii="GHEA Grapalat" w:hAnsi="GHEA Grapalat"/>
          <w:b w:val="0"/>
          <w:bCs w:val="0"/>
          <w:sz w:val="26"/>
          <w:szCs w:val="26"/>
        </w:rPr>
      </w:pPr>
      <w:r w:rsidRPr="00667FE3">
        <w:rPr>
          <w:rFonts w:ascii="Calibri" w:hAnsi="Calibri" w:cs="Calibri"/>
        </w:rPr>
        <w:t> </w:t>
      </w:r>
      <w:r w:rsidR="0084038D" w:rsidRPr="00667FE3">
        <w:rPr>
          <w:rFonts w:ascii="Calibri" w:hAnsi="Calibri" w:cs="Calibri"/>
          <w:b w:val="0"/>
          <w:bCs w:val="0"/>
          <w:sz w:val="26"/>
          <w:szCs w:val="26"/>
        </w:rPr>
        <w:t> </w:t>
      </w:r>
    </w:p>
    <w:p w14:paraId="743D3096" w14:textId="77777777" w:rsidR="007365CA" w:rsidRPr="00667FE3" w:rsidRDefault="007365CA" w:rsidP="002C5B93">
      <w:pPr>
        <w:shd w:val="clear" w:color="auto" w:fill="FFFFFF"/>
        <w:spacing w:line="360" w:lineRule="auto"/>
        <w:ind w:firstLine="630"/>
        <w:jc w:val="both"/>
        <w:rPr>
          <w:rFonts w:ascii="GHEA Grapalat" w:hAnsi="GHEA Grapalat"/>
          <w:lang w:val="en-US" w:eastAsia="en-US"/>
        </w:rPr>
      </w:pPr>
    </w:p>
    <w:p w14:paraId="6A7DF256" w14:textId="77777777" w:rsidR="00DD6655" w:rsidRPr="00667FE3" w:rsidRDefault="00DD6655" w:rsidP="002C5B93">
      <w:pPr>
        <w:pStyle w:val="Header"/>
        <w:tabs>
          <w:tab w:val="left" w:pos="90"/>
        </w:tabs>
        <w:spacing w:after="200" w:line="360" w:lineRule="auto"/>
        <w:ind w:left="-180" w:right="126" w:firstLine="630"/>
        <w:jc w:val="center"/>
        <w:rPr>
          <w:rFonts w:ascii="GHEA Grapalat" w:hAnsi="GHEA Grapalat" w:cs="Sylfaen"/>
          <w:b/>
          <w:lang w:val="hy-AM"/>
        </w:rPr>
      </w:pPr>
      <w:r w:rsidRPr="00667FE3">
        <w:rPr>
          <w:rFonts w:ascii="GHEA Grapalat" w:hAnsi="GHEA Grapalat" w:cs="Sylfaen"/>
          <w:b/>
          <w:lang w:val="hy-AM"/>
        </w:rPr>
        <w:t>ՀՐԱՄԱՅՈՒՄ ԵՄ</w:t>
      </w:r>
    </w:p>
    <w:p w14:paraId="7CC6B337" w14:textId="77777777" w:rsidR="007365CA" w:rsidRPr="00667FE3" w:rsidRDefault="007365CA" w:rsidP="002C5B93">
      <w:pPr>
        <w:shd w:val="clear" w:color="auto" w:fill="FFFFFF"/>
        <w:spacing w:line="360" w:lineRule="auto"/>
        <w:ind w:firstLine="630"/>
        <w:jc w:val="both"/>
        <w:rPr>
          <w:rFonts w:ascii="GHEA Grapalat" w:hAnsi="GHEA Grapalat"/>
          <w:lang w:val="en-US" w:eastAsia="en-US"/>
        </w:rPr>
      </w:pPr>
      <w:r w:rsidRPr="00667FE3">
        <w:rPr>
          <w:rFonts w:ascii="Calibri" w:hAnsi="Calibri" w:cs="Calibri"/>
          <w:lang w:val="en-US" w:eastAsia="en-US"/>
        </w:rPr>
        <w:t> </w:t>
      </w:r>
    </w:p>
    <w:p w14:paraId="6DD64D59" w14:textId="77777777" w:rsidR="007365CA" w:rsidRPr="00667FE3" w:rsidRDefault="007365CA" w:rsidP="00905447">
      <w:pPr>
        <w:shd w:val="clear" w:color="auto" w:fill="FFFFFF"/>
        <w:spacing w:line="360" w:lineRule="auto"/>
        <w:ind w:firstLine="630"/>
        <w:jc w:val="both"/>
        <w:rPr>
          <w:rFonts w:ascii="GHEA Grapalat" w:hAnsi="GHEA Grapalat"/>
          <w:lang w:val="hy-AM" w:eastAsia="en-US"/>
        </w:rPr>
      </w:pPr>
      <w:r w:rsidRPr="00667FE3">
        <w:rPr>
          <w:rFonts w:ascii="GHEA Grapalat" w:hAnsi="GHEA Grapalat"/>
          <w:lang w:val="en-US" w:eastAsia="en-US"/>
        </w:rPr>
        <w:t xml:space="preserve">1. </w:t>
      </w:r>
      <w:r w:rsidR="002C5B93" w:rsidRPr="00667FE3">
        <w:rPr>
          <w:rFonts w:ascii="Calibri" w:hAnsi="Calibri" w:cs="Calibri"/>
          <w:sz w:val="21"/>
          <w:szCs w:val="21"/>
          <w:shd w:val="clear" w:color="auto" w:fill="FFFFFF"/>
          <w:lang w:val="en-US"/>
        </w:rPr>
        <w:t> </w:t>
      </w:r>
      <w:r w:rsidR="002C5B93" w:rsidRPr="00667FE3">
        <w:rPr>
          <w:rFonts w:ascii="GHEA Grapalat" w:hAnsi="GHEA Grapalat"/>
          <w:lang w:val="hy-AM" w:eastAsia="en-US"/>
        </w:rPr>
        <w:t xml:space="preserve">Հայաստանի Հանրապետության տարածքային կառավարման և ենթակառուցվածքների նախարարութան </w:t>
      </w:r>
      <w:r w:rsidR="002C5B93" w:rsidRPr="00667FE3">
        <w:rPr>
          <w:rFonts w:ascii="GHEA Grapalat" w:hAnsi="GHEA Grapalat"/>
          <w:lang w:val="en-US" w:eastAsia="en-US"/>
        </w:rPr>
        <w:t xml:space="preserve">պետական գույքի կառավարման </w:t>
      </w:r>
      <w:r w:rsidR="002C5B93" w:rsidRPr="00667FE3">
        <w:rPr>
          <w:rFonts w:ascii="GHEA Grapalat" w:hAnsi="GHEA Grapalat"/>
          <w:lang w:val="hy-AM" w:eastAsia="en-US"/>
        </w:rPr>
        <w:t>կոմիտեի</w:t>
      </w:r>
      <w:r w:rsidR="002C5B93" w:rsidRPr="00667FE3">
        <w:rPr>
          <w:rFonts w:ascii="GHEA Grapalat" w:hAnsi="GHEA Grapalat"/>
          <w:lang w:val="en-US" w:eastAsia="en-US"/>
        </w:rPr>
        <w:t xml:space="preserve"> (այսուհետև` </w:t>
      </w:r>
      <w:r w:rsidR="002C5B93" w:rsidRPr="00667FE3">
        <w:rPr>
          <w:rFonts w:ascii="GHEA Grapalat" w:hAnsi="GHEA Grapalat"/>
          <w:lang w:val="hy-AM" w:eastAsia="en-US"/>
        </w:rPr>
        <w:t>Կոմիտե</w:t>
      </w:r>
      <w:r w:rsidR="002C5B93" w:rsidRPr="00667FE3">
        <w:rPr>
          <w:rFonts w:ascii="GHEA Grapalat" w:hAnsi="GHEA Grapalat"/>
          <w:lang w:val="en-US" w:eastAsia="en-US"/>
        </w:rPr>
        <w:t xml:space="preserve">) </w:t>
      </w:r>
      <w:r w:rsidR="002C5B93" w:rsidRPr="00667FE3">
        <w:rPr>
          <w:rFonts w:ascii="GHEA Grapalat" w:hAnsi="GHEA Grapalat"/>
          <w:sz w:val="21"/>
          <w:szCs w:val="21"/>
          <w:shd w:val="clear" w:color="auto" w:fill="FFFFFF"/>
          <w:lang w:val="en-US"/>
        </w:rPr>
        <w:t xml:space="preserve"> </w:t>
      </w:r>
      <w:r w:rsidR="002C5B93" w:rsidRPr="00667FE3">
        <w:rPr>
          <w:rFonts w:ascii="GHEA Grapalat" w:hAnsi="GHEA Grapalat"/>
          <w:lang w:val="hy-AM" w:eastAsia="en-US"/>
        </w:rPr>
        <w:t xml:space="preserve">հաշվեկշռում գտնվող գույքը հանձնելու և պետական գույքը </w:t>
      </w:r>
      <w:r w:rsidR="001A5943" w:rsidRPr="00667FE3">
        <w:rPr>
          <w:rFonts w:ascii="GHEA Grapalat" w:hAnsi="GHEA Grapalat"/>
          <w:lang w:val="hy-AM" w:eastAsia="en-US"/>
        </w:rPr>
        <w:t xml:space="preserve">Կոմիտեի </w:t>
      </w:r>
      <w:r w:rsidR="002C5B93" w:rsidRPr="00667FE3">
        <w:rPr>
          <w:rFonts w:ascii="GHEA Grapalat" w:hAnsi="GHEA Grapalat"/>
          <w:lang w:val="hy-AM" w:eastAsia="en-US"/>
        </w:rPr>
        <w:t>հաշվեկշիռ ընդունելու գործընթացը կանոնակարգելու նպատակով ստեղծել գույքի հանձնման-ընդունման հանձնաժողով (այսուհետև` հանձնաժողով)</w:t>
      </w:r>
      <w:r w:rsidR="00E134B1" w:rsidRPr="00667FE3">
        <w:rPr>
          <w:rFonts w:ascii="GHEA Grapalat" w:hAnsi="GHEA Grapalat"/>
          <w:lang w:val="hy-AM" w:eastAsia="en-US"/>
        </w:rPr>
        <w:t xml:space="preserve">՝ </w:t>
      </w:r>
      <w:r w:rsidR="00E134B1" w:rsidRPr="00667FE3">
        <w:rPr>
          <w:rFonts w:ascii="GHEA Grapalat" w:hAnsi="GHEA Grapalat" w:cs="Sylfaen"/>
          <w:lang w:val="hy-AM"/>
        </w:rPr>
        <w:t>համաձայն</w:t>
      </w:r>
      <w:r w:rsidR="00E134B1" w:rsidRPr="00667FE3">
        <w:rPr>
          <w:rFonts w:ascii="GHEA Grapalat" w:hAnsi="GHEA Grapalat" w:cs="Arial"/>
          <w:lang w:val="af-ZA"/>
        </w:rPr>
        <w:t xml:space="preserve"> </w:t>
      </w:r>
      <w:r w:rsidR="00E134B1" w:rsidRPr="00667FE3">
        <w:rPr>
          <w:rFonts w:ascii="GHEA Grapalat" w:hAnsi="GHEA Grapalat" w:cs="Sylfaen"/>
          <w:lang w:val="hy-AM"/>
        </w:rPr>
        <w:t>հավելվածի</w:t>
      </w:r>
      <w:r w:rsidRPr="00667FE3">
        <w:rPr>
          <w:rFonts w:ascii="GHEA Grapalat" w:hAnsi="GHEA Grapalat"/>
          <w:lang w:val="hy-AM" w:eastAsia="en-US"/>
        </w:rPr>
        <w:t>:</w:t>
      </w:r>
    </w:p>
    <w:p w14:paraId="51623FA6" w14:textId="77777777" w:rsidR="007365CA" w:rsidRPr="00667FE3" w:rsidRDefault="00905447" w:rsidP="002C5B93">
      <w:pPr>
        <w:shd w:val="clear" w:color="auto" w:fill="FFFFFF"/>
        <w:spacing w:line="360" w:lineRule="auto"/>
        <w:ind w:firstLine="630"/>
        <w:jc w:val="both"/>
        <w:rPr>
          <w:rFonts w:ascii="GHEA Grapalat" w:hAnsi="GHEA Grapalat"/>
          <w:bCs/>
          <w:lang w:val="hy-AM" w:eastAsia="en-US"/>
        </w:rPr>
      </w:pPr>
      <w:r w:rsidRPr="00667FE3">
        <w:rPr>
          <w:rFonts w:ascii="GHEA Grapalat" w:hAnsi="GHEA Grapalat"/>
          <w:bCs/>
          <w:lang w:val="hy-AM" w:eastAsia="en-US"/>
        </w:rPr>
        <w:t>2</w:t>
      </w:r>
      <w:r w:rsidR="007365CA" w:rsidRPr="00667FE3">
        <w:rPr>
          <w:rFonts w:ascii="GHEA Grapalat" w:hAnsi="GHEA Grapalat"/>
          <w:bCs/>
          <w:lang w:val="hy-AM" w:eastAsia="en-US"/>
        </w:rPr>
        <w:t>. Հանձնաժողովին`</w:t>
      </w:r>
    </w:p>
    <w:p w14:paraId="4130A7EF" w14:textId="69839CAF" w:rsidR="00F804CA" w:rsidRPr="00945A39" w:rsidRDefault="00F804CA" w:rsidP="00945A39">
      <w:pPr>
        <w:shd w:val="clear" w:color="auto" w:fill="FFFFFF"/>
        <w:spacing w:line="360" w:lineRule="auto"/>
        <w:ind w:firstLine="630"/>
        <w:jc w:val="both"/>
        <w:rPr>
          <w:rFonts w:ascii="GHEA Grapalat" w:hAnsi="GHEA Grapalat"/>
          <w:shd w:val="clear" w:color="auto" w:fill="FFFFFF"/>
          <w:lang w:val="hy-AM"/>
        </w:rPr>
      </w:pPr>
      <w:r w:rsidRPr="00667FE3">
        <w:rPr>
          <w:rFonts w:ascii="GHEA Grapalat" w:hAnsi="GHEA Grapalat"/>
          <w:shd w:val="clear" w:color="auto" w:fill="FFFFFF"/>
          <w:lang w:val="hy-AM"/>
        </w:rPr>
        <w:t xml:space="preserve">1) գույքը </w:t>
      </w:r>
      <w:r w:rsidR="001A5943" w:rsidRPr="00667FE3">
        <w:rPr>
          <w:rFonts w:ascii="GHEA Grapalat" w:hAnsi="GHEA Grapalat"/>
          <w:shd w:val="clear" w:color="auto" w:fill="FFFFFF"/>
          <w:lang w:val="hy-AM"/>
        </w:rPr>
        <w:t xml:space="preserve">Կոմիտեի </w:t>
      </w:r>
      <w:r w:rsidRPr="00667FE3">
        <w:rPr>
          <w:rFonts w:ascii="GHEA Grapalat" w:hAnsi="GHEA Grapalat"/>
          <w:shd w:val="clear" w:color="auto" w:fill="FFFFFF"/>
          <w:lang w:val="hy-AM"/>
        </w:rPr>
        <w:t xml:space="preserve">հաշվեկշիռ հանձնելու մասին համապատասխան հանձնարարականի </w:t>
      </w:r>
      <w:r w:rsidR="00E27329" w:rsidRPr="00667FE3">
        <w:rPr>
          <w:rFonts w:ascii="GHEA Grapalat" w:hAnsi="GHEA Grapalat"/>
          <w:shd w:val="clear" w:color="auto" w:fill="FFFFFF"/>
          <w:lang w:val="hy-AM"/>
        </w:rPr>
        <w:t xml:space="preserve">կամ իրավական ակտի </w:t>
      </w:r>
      <w:r w:rsidRPr="00667FE3">
        <w:rPr>
          <w:rFonts w:ascii="GHEA Grapalat" w:hAnsi="GHEA Grapalat"/>
          <w:shd w:val="clear" w:color="auto" w:fill="FFFFFF"/>
          <w:lang w:val="hy-AM"/>
        </w:rPr>
        <w:t xml:space="preserve">առկայության դեպքում </w:t>
      </w:r>
      <w:r w:rsidR="00ED7E82" w:rsidRPr="00667FE3">
        <w:rPr>
          <w:rFonts w:ascii="GHEA Grapalat" w:hAnsi="GHEA Grapalat"/>
          <w:shd w:val="clear" w:color="auto" w:fill="FFFFFF"/>
          <w:lang w:val="hy-AM"/>
        </w:rPr>
        <w:t>Կոմիտեի</w:t>
      </w:r>
      <w:r w:rsidRPr="00667FE3">
        <w:rPr>
          <w:rFonts w:ascii="Calibri" w:hAnsi="Calibri" w:cs="Calibri"/>
          <w:shd w:val="clear" w:color="auto" w:fill="FFFFFF"/>
          <w:lang w:val="hy-AM"/>
        </w:rPr>
        <w:t> </w:t>
      </w:r>
      <w:r w:rsidR="00A7148A" w:rsidRPr="00667FE3">
        <w:rPr>
          <w:rFonts w:ascii="GHEA Grapalat" w:hAnsi="GHEA Grapalat"/>
          <w:shd w:val="clear" w:color="auto" w:fill="FFFFFF"/>
          <w:lang w:val="hy-AM"/>
        </w:rPr>
        <w:t xml:space="preserve"> հաշվեկշռում </w:t>
      </w:r>
      <w:r w:rsidRPr="00667FE3">
        <w:rPr>
          <w:rFonts w:ascii="GHEA Grapalat" w:hAnsi="GHEA Grapalat"/>
          <w:shd w:val="clear" w:color="auto" w:fill="FFFFFF"/>
          <w:lang w:val="hy-AM"/>
        </w:rPr>
        <w:lastRenderedPageBreak/>
        <w:t xml:space="preserve">արտացոլելու նպատակով </w:t>
      </w:r>
      <w:r w:rsidR="00775E11">
        <w:rPr>
          <w:rFonts w:ascii="GHEA Grapalat" w:hAnsi="GHEA Grapalat"/>
          <w:shd w:val="clear" w:color="auto" w:fill="FFFFFF"/>
          <w:lang w:val="hy-AM"/>
        </w:rPr>
        <w:t xml:space="preserve">սահմնաված </w:t>
      </w:r>
      <w:r w:rsidR="00A7148A" w:rsidRPr="00667FE3">
        <w:rPr>
          <w:rFonts w:ascii="GHEA Grapalat" w:hAnsi="GHEA Grapalat"/>
          <w:shd w:val="clear" w:color="auto" w:fill="FFFFFF"/>
          <w:lang w:val="hy-AM"/>
        </w:rPr>
        <w:t xml:space="preserve">ժամկետում </w:t>
      </w:r>
      <w:r w:rsidRPr="00667FE3">
        <w:rPr>
          <w:rFonts w:ascii="GHEA Grapalat" w:hAnsi="GHEA Grapalat"/>
          <w:shd w:val="clear" w:color="auto" w:fill="FFFFFF"/>
          <w:lang w:val="hy-AM"/>
        </w:rPr>
        <w:t>համապատասխան միջոցներ ձեռնարկել անհրաժեշտ փաստաթղթերը (</w:t>
      </w:r>
      <w:r w:rsidR="00ED7E82" w:rsidRPr="00667FE3">
        <w:rPr>
          <w:rFonts w:ascii="GHEA Grapalat" w:hAnsi="GHEA Grapalat"/>
          <w:shd w:val="clear" w:color="auto" w:fill="FFFFFF"/>
          <w:lang w:val="hy-AM"/>
        </w:rPr>
        <w:t>Կոմիտեին</w:t>
      </w:r>
      <w:r w:rsidRPr="00667FE3">
        <w:rPr>
          <w:rFonts w:ascii="GHEA Grapalat" w:hAnsi="GHEA Grapalat"/>
          <w:shd w:val="clear" w:color="auto" w:fill="FFFFFF"/>
          <w:lang w:val="hy-AM"/>
        </w:rPr>
        <w:t xml:space="preserve"> գույքը հանձնելու մասին համապատասխան հիմքերի պատճենը, գույքի հանձնման-ընդունման ակտը` համաձայն սույն հրամանի 1-ին</w:t>
      </w:r>
      <w:r w:rsidR="00FA3B6B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FA3B6B" w:rsidRPr="00771221">
        <w:rPr>
          <w:rFonts w:ascii="GHEA Grapalat" w:hAnsi="GHEA Grapalat"/>
          <w:shd w:val="clear" w:color="auto" w:fill="FFFFFF"/>
          <w:lang w:val="hy-AM"/>
        </w:rPr>
        <w:t xml:space="preserve">և 2-րդ </w:t>
      </w:r>
      <w:r w:rsidR="00D96A4E" w:rsidRPr="00771221">
        <w:rPr>
          <w:rFonts w:ascii="GHEA Grapalat" w:hAnsi="GHEA Grapalat"/>
          <w:shd w:val="clear" w:color="auto" w:fill="FFFFFF"/>
          <w:lang w:val="hy-AM"/>
        </w:rPr>
        <w:t>Ձև</w:t>
      </w:r>
      <w:r w:rsidR="00FA3B6B" w:rsidRPr="00771221">
        <w:rPr>
          <w:rFonts w:ascii="GHEA Grapalat" w:hAnsi="GHEA Grapalat"/>
          <w:shd w:val="clear" w:color="auto" w:fill="FFFFFF"/>
          <w:lang w:val="hy-AM"/>
        </w:rPr>
        <w:t>երի</w:t>
      </w:r>
      <w:r w:rsidR="00E65A4F" w:rsidRPr="00E65A4F">
        <w:rPr>
          <w:rFonts w:ascii="GHEA Grapalat" w:hAnsi="GHEA Grapalat"/>
          <w:shd w:val="clear" w:color="auto" w:fill="FFFFFF"/>
          <w:lang w:val="hy-AM"/>
        </w:rPr>
        <w:t>),</w:t>
      </w:r>
      <w:r w:rsidRPr="00667FE3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FB5A69" w:rsidRPr="00FB5A69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FB5A69">
        <w:rPr>
          <w:rFonts w:ascii="GHEA Grapalat" w:hAnsi="GHEA Grapalat"/>
          <w:shd w:val="clear" w:color="auto" w:fill="FFFFFF"/>
          <w:lang w:val="hy-AM"/>
        </w:rPr>
        <w:t xml:space="preserve">կամ </w:t>
      </w:r>
      <w:r w:rsidRPr="001D59B5">
        <w:rPr>
          <w:rFonts w:ascii="GHEA Grapalat" w:hAnsi="GHEA Grapalat"/>
          <w:shd w:val="clear" w:color="auto" w:fill="FFFFFF"/>
          <w:lang w:val="hy-AM"/>
        </w:rPr>
        <w:t>եթե գույք հանձնողն անհայտ է</w:t>
      </w:r>
      <w:r w:rsidR="00FB2AA5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5570CC">
        <w:rPr>
          <w:rFonts w:ascii="GHEA Grapalat" w:hAnsi="GHEA Grapalat"/>
          <w:shd w:val="clear" w:color="auto" w:fill="FFFFFF"/>
          <w:lang w:val="hy-AM"/>
        </w:rPr>
        <w:t>(գույք, որը պետական որևէ մարմնին ամրացված կամ հաշվեկշռում գրանցված չէ</w:t>
      </w:r>
      <w:r w:rsidR="005570CC" w:rsidRPr="005570CC">
        <w:rPr>
          <w:rFonts w:ascii="GHEA Grapalat" w:hAnsi="GHEA Grapalat"/>
          <w:shd w:val="clear" w:color="auto" w:fill="FFFFFF"/>
          <w:lang w:val="hy-AM"/>
        </w:rPr>
        <w:t>)</w:t>
      </w:r>
      <w:r w:rsidRPr="001D59B5">
        <w:rPr>
          <w:rFonts w:ascii="GHEA Grapalat" w:hAnsi="GHEA Grapalat"/>
          <w:shd w:val="clear" w:color="auto" w:fill="FFFFFF"/>
          <w:lang w:val="hy-AM"/>
        </w:rPr>
        <w:t xml:space="preserve">, ապա Հանձնաժողովի կողմից կազմված գույքի միակողմանի ընդունման ակտը համաձայն սույն հրամանի 3-րդ </w:t>
      </w:r>
      <w:r w:rsidR="006570D9" w:rsidRPr="001D59B5">
        <w:rPr>
          <w:rFonts w:ascii="GHEA Grapalat" w:hAnsi="GHEA Grapalat"/>
          <w:lang w:val="hy-AM" w:eastAsia="en-US"/>
        </w:rPr>
        <w:t>Ձևի</w:t>
      </w:r>
      <w:r w:rsidRPr="001D59B5">
        <w:rPr>
          <w:rFonts w:ascii="GHEA Grapalat" w:hAnsi="GHEA Grapalat"/>
          <w:shd w:val="clear" w:color="auto" w:fill="FFFFFF"/>
          <w:lang w:val="hy-AM"/>
        </w:rPr>
        <w:t>,</w:t>
      </w:r>
      <w:r w:rsidRPr="00667FE3">
        <w:rPr>
          <w:rFonts w:ascii="GHEA Grapalat" w:hAnsi="GHEA Grapalat"/>
          <w:shd w:val="clear" w:color="auto" w:fill="FFFFFF"/>
          <w:lang w:val="hy-AM"/>
        </w:rPr>
        <w:t xml:space="preserve"> անշարժ գույքի սեփականության իրավունքի գրանցման վկայականի </w:t>
      </w:r>
      <w:r w:rsidR="006C0947" w:rsidRPr="00EF40DA">
        <w:rPr>
          <w:rFonts w:ascii="GHEA Grapalat" w:hAnsi="GHEA Grapalat"/>
          <w:shd w:val="clear" w:color="auto" w:fill="FFFFFF"/>
          <w:lang w:val="hy-AM"/>
        </w:rPr>
        <w:t>(</w:t>
      </w:r>
      <w:r w:rsidRPr="00EF40DA">
        <w:rPr>
          <w:rFonts w:ascii="GHEA Grapalat" w:hAnsi="GHEA Grapalat"/>
          <w:shd w:val="clear" w:color="auto" w:fill="FFFFFF"/>
          <w:lang w:val="hy-AM"/>
        </w:rPr>
        <w:t>առկայության դեպքում` բնօրինակը)</w:t>
      </w:r>
      <w:r w:rsidRPr="00667FE3">
        <w:rPr>
          <w:rFonts w:ascii="GHEA Grapalat" w:hAnsi="GHEA Grapalat"/>
          <w:shd w:val="clear" w:color="auto" w:fill="FFFFFF"/>
          <w:lang w:val="hy-AM"/>
        </w:rPr>
        <w:t xml:space="preserve"> ձեռք բերելու </w:t>
      </w:r>
      <w:r w:rsidR="00FA3B6B" w:rsidRPr="00771221">
        <w:rPr>
          <w:rFonts w:ascii="GHEA Grapalat" w:hAnsi="GHEA Grapalat"/>
          <w:shd w:val="clear" w:color="auto" w:fill="FFFFFF"/>
          <w:lang w:val="hy-AM"/>
        </w:rPr>
        <w:t>և հետագայում հաստատված ակտի բնօրինակները</w:t>
      </w:r>
      <w:r w:rsidR="00FA3B6B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ED7E82" w:rsidRPr="00667FE3">
        <w:rPr>
          <w:rFonts w:ascii="GHEA Grapalat" w:hAnsi="GHEA Grapalat"/>
          <w:shd w:val="clear" w:color="auto" w:fill="FFFFFF"/>
          <w:lang w:val="hy-AM"/>
        </w:rPr>
        <w:t>Կոմիտեի պետական գույքի հաշվառման և մշտադիտարկման ու</w:t>
      </w:r>
      <w:r w:rsidRPr="00667FE3">
        <w:rPr>
          <w:rFonts w:ascii="GHEA Grapalat" w:hAnsi="GHEA Grapalat"/>
          <w:shd w:val="clear" w:color="auto" w:fill="FFFFFF"/>
          <w:lang w:val="hy-AM"/>
        </w:rPr>
        <w:t xml:space="preserve"> հաշվապահական հաշվառմ</w:t>
      </w:r>
      <w:r w:rsidR="00072C96">
        <w:rPr>
          <w:rFonts w:ascii="GHEA Grapalat" w:hAnsi="GHEA Grapalat"/>
          <w:shd w:val="clear" w:color="auto" w:fill="FFFFFF"/>
          <w:lang w:val="hy-AM"/>
        </w:rPr>
        <w:t xml:space="preserve">ան և ֆինանսատնտեսական վարչություններին </w:t>
      </w:r>
      <w:r w:rsidRPr="00667FE3">
        <w:rPr>
          <w:rFonts w:ascii="GHEA Grapalat" w:hAnsi="GHEA Grapalat"/>
          <w:shd w:val="clear" w:color="auto" w:fill="FFFFFF"/>
          <w:lang w:val="hy-AM"/>
        </w:rPr>
        <w:t>տրամադրելու ուղղությամբ</w:t>
      </w:r>
      <w:r w:rsidR="00835060" w:rsidRPr="00835060">
        <w:rPr>
          <w:rFonts w:ascii="GHEA Grapalat" w:hAnsi="GHEA Grapalat"/>
          <w:shd w:val="clear" w:color="auto" w:fill="FFFFFF"/>
          <w:lang w:val="hy-AM"/>
        </w:rPr>
        <w:t>.</w:t>
      </w:r>
    </w:p>
    <w:p w14:paraId="02A7537F" w14:textId="191913E1" w:rsidR="007365CA" w:rsidRPr="00835060" w:rsidRDefault="006570D9" w:rsidP="002C5B93">
      <w:pPr>
        <w:shd w:val="clear" w:color="auto" w:fill="FFFFFF"/>
        <w:spacing w:line="360" w:lineRule="auto"/>
        <w:ind w:firstLine="630"/>
        <w:jc w:val="both"/>
        <w:rPr>
          <w:rFonts w:ascii="GHEA Grapalat" w:hAnsi="GHEA Grapalat"/>
          <w:lang w:val="hy-AM" w:eastAsia="en-US"/>
        </w:rPr>
      </w:pPr>
      <w:r w:rsidRPr="00EF40DA">
        <w:rPr>
          <w:rFonts w:ascii="GHEA Grapalat" w:hAnsi="GHEA Grapalat"/>
          <w:lang w:val="hy-AM" w:eastAsia="en-US"/>
        </w:rPr>
        <w:t>2</w:t>
      </w:r>
      <w:r w:rsidR="007365CA" w:rsidRPr="00EF40DA">
        <w:rPr>
          <w:rFonts w:ascii="GHEA Grapalat" w:hAnsi="GHEA Grapalat"/>
          <w:lang w:val="hy-AM" w:eastAsia="en-US"/>
        </w:rPr>
        <w:t>) գույքի մասնավորեցման կամ օտարման,</w:t>
      </w:r>
      <w:r w:rsidR="009133AC" w:rsidRPr="00EF40DA">
        <w:rPr>
          <w:rFonts w:ascii="GHEA Grapalat" w:hAnsi="GHEA Grapalat"/>
          <w:lang w:val="hy-AM" w:eastAsia="en-US"/>
        </w:rPr>
        <w:t xml:space="preserve"> նվիրատվության և նվիրաբերության </w:t>
      </w:r>
      <w:r w:rsidR="00F96329" w:rsidRPr="00EF40DA">
        <w:rPr>
          <w:rFonts w:ascii="GHEA Grapalat" w:hAnsi="GHEA Grapalat"/>
          <w:lang w:val="hy-AM" w:eastAsia="en-US"/>
        </w:rPr>
        <w:t xml:space="preserve">մասին </w:t>
      </w:r>
      <w:r w:rsidR="00D90D82" w:rsidRPr="00EF40DA">
        <w:rPr>
          <w:rFonts w:ascii="GHEA Grapalat" w:hAnsi="GHEA Grapalat"/>
          <w:lang w:val="hy-AM" w:eastAsia="en-US"/>
        </w:rPr>
        <w:t>համապատասխան իրավական ակտ</w:t>
      </w:r>
      <w:r w:rsidR="009133AC" w:rsidRPr="00EF40DA">
        <w:rPr>
          <w:rFonts w:ascii="GHEA Grapalat" w:hAnsi="GHEA Grapalat"/>
          <w:lang w:val="hy-AM" w:eastAsia="en-US"/>
        </w:rPr>
        <w:t xml:space="preserve">ի </w:t>
      </w:r>
      <w:r w:rsidR="007365CA" w:rsidRPr="00EF40DA">
        <w:rPr>
          <w:rFonts w:ascii="GHEA Grapalat" w:hAnsi="GHEA Grapalat"/>
          <w:lang w:val="hy-AM" w:eastAsia="en-US"/>
        </w:rPr>
        <w:t xml:space="preserve">դեպքերում </w:t>
      </w:r>
      <w:r w:rsidR="001E0006" w:rsidRPr="00EF40DA">
        <w:rPr>
          <w:rFonts w:ascii="GHEA Grapalat" w:hAnsi="GHEA Grapalat"/>
          <w:lang w:val="hy-AM" w:eastAsia="en-US"/>
        </w:rPr>
        <w:t xml:space="preserve">իրավական ակտով </w:t>
      </w:r>
      <w:bookmarkStart w:id="0" w:name="_Hlk181954633"/>
      <w:r w:rsidR="001E0006" w:rsidRPr="00EF40DA">
        <w:rPr>
          <w:rFonts w:ascii="GHEA Grapalat" w:hAnsi="GHEA Grapalat"/>
          <w:lang w:val="hy-AM" w:eastAsia="en-US"/>
        </w:rPr>
        <w:t xml:space="preserve">սահմնված ժամկետում </w:t>
      </w:r>
      <w:bookmarkEnd w:id="0"/>
      <w:r w:rsidR="00EF40DA" w:rsidRPr="00EF40DA">
        <w:rPr>
          <w:rFonts w:ascii="GHEA Grapalat" w:hAnsi="GHEA Grapalat"/>
          <w:lang w:val="hy-AM" w:eastAsia="en-US"/>
        </w:rPr>
        <w:t xml:space="preserve">կամ </w:t>
      </w:r>
      <w:r w:rsidR="007771A1" w:rsidRPr="00EF40DA">
        <w:rPr>
          <w:rFonts w:ascii="GHEA Grapalat" w:hAnsi="GHEA Grapalat"/>
          <w:lang w:val="hy-AM" w:eastAsia="en-US"/>
        </w:rPr>
        <w:t>Կոմիտեի նախագահի</w:t>
      </w:r>
      <w:r w:rsidR="007365CA" w:rsidRPr="00EF40DA">
        <w:rPr>
          <w:rFonts w:ascii="GHEA Grapalat" w:hAnsi="GHEA Grapalat"/>
          <w:lang w:val="hy-AM" w:eastAsia="en-US"/>
        </w:rPr>
        <w:t xml:space="preserve"> հանձնարարականով</w:t>
      </w:r>
      <w:r w:rsidR="00EF40DA" w:rsidRPr="00EF40DA">
        <w:rPr>
          <w:lang w:val="hy-AM"/>
        </w:rPr>
        <w:t xml:space="preserve"> </w:t>
      </w:r>
      <w:r w:rsidR="00EF40DA" w:rsidRPr="00EF40DA">
        <w:rPr>
          <w:rFonts w:ascii="GHEA Grapalat" w:hAnsi="GHEA Grapalat"/>
          <w:lang w:val="hy-AM" w:eastAsia="en-US"/>
        </w:rPr>
        <w:t>սահմնված ժամկետում</w:t>
      </w:r>
      <w:r w:rsidR="007365CA" w:rsidRPr="00EF40DA">
        <w:rPr>
          <w:rFonts w:ascii="GHEA Grapalat" w:hAnsi="GHEA Grapalat"/>
          <w:lang w:val="hy-AM" w:eastAsia="en-US"/>
        </w:rPr>
        <w:t xml:space="preserve"> ապահովել գույքի հանձնման-ընդունման աշխատանքների կատարումը` կազմելով գույքի հանձնման-ընդունման ակտ` համաձայն </w:t>
      </w:r>
      <w:r w:rsidR="00E27329" w:rsidRPr="00EF40DA">
        <w:rPr>
          <w:rFonts w:ascii="GHEA Grapalat" w:hAnsi="GHEA Grapalat"/>
          <w:lang w:val="hy-AM" w:eastAsia="en-US"/>
        </w:rPr>
        <w:t>2-րդ</w:t>
      </w:r>
      <w:r w:rsidR="007365CA" w:rsidRPr="00EF40DA">
        <w:rPr>
          <w:rFonts w:ascii="GHEA Grapalat" w:hAnsi="GHEA Grapalat"/>
          <w:lang w:val="hy-AM" w:eastAsia="en-US"/>
        </w:rPr>
        <w:t xml:space="preserve"> </w:t>
      </w:r>
      <w:r w:rsidR="00A4221A" w:rsidRPr="00EF40DA">
        <w:rPr>
          <w:rFonts w:ascii="GHEA Grapalat" w:hAnsi="GHEA Grapalat"/>
          <w:lang w:val="hy-AM" w:eastAsia="en-US"/>
        </w:rPr>
        <w:t>Ձևի</w:t>
      </w:r>
      <w:r w:rsidR="00835060" w:rsidRPr="00EF40DA">
        <w:rPr>
          <w:rFonts w:ascii="GHEA Grapalat" w:hAnsi="GHEA Grapalat"/>
          <w:lang w:val="hy-AM" w:eastAsia="en-US"/>
        </w:rPr>
        <w:t>.</w:t>
      </w:r>
    </w:p>
    <w:p w14:paraId="683AD02E" w14:textId="77777777" w:rsidR="007365CA" w:rsidRPr="00667FE3" w:rsidRDefault="00031CBC" w:rsidP="002C5B93">
      <w:pPr>
        <w:shd w:val="clear" w:color="auto" w:fill="FFFFFF"/>
        <w:spacing w:line="360" w:lineRule="auto"/>
        <w:ind w:firstLine="630"/>
        <w:jc w:val="both"/>
        <w:rPr>
          <w:rFonts w:ascii="GHEA Grapalat" w:hAnsi="GHEA Grapalat"/>
          <w:lang w:val="hy-AM" w:eastAsia="en-US"/>
        </w:rPr>
      </w:pPr>
      <w:r w:rsidRPr="00667FE3">
        <w:rPr>
          <w:rFonts w:ascii="GHEA Grapalat" w:hAnsi="GHEA Grapalat"/>
          <w:lang w:val="hy-AM" w:eastAsia="en-US"/>
        </w:rPr>
        <w:t>3</w:t>
      </w:r>
      <w:r w:rsidR="007365CA" w:rsidRPr="00667FE3">
        <w:rPr>
          <w:rFonts w:ascii="GHEA Grapalat" w:hAnsi="GHEA Grapalat"/>
          <w:lang w:val="hy-AM" w:eastAsia="en-US"/>
        </w:rPr>
        <w:t xml:space="preserve">) հանձնման-ընդունման աշխատանքների հետ կապված գործուղումների անհրաժեշտություն առաջանալու դեպքում՝ 3 (երեք) աշխատանքային օրվա ընթացքում </w:t>
      </w:r>
      <w:r w:rsidR="001A5943" w:rsidRPr="00667FE3">
        <w:rPr>
          <w:rFonts w:ascii="GHEA Grapalat" w:hAnsi="GHEA Grapalat"/>
          <w:lang w:val="hy-AM" w:eastAsia="en-US"/>
        </w:rPr>
        <w:t>Կոմիտեի գլխավոր</w:t>
      </w:r>
      <w:r w:rsidR="007365CA" w:rsidRPr="00667FE3">
        <w:rPr>
          <w:rFonts w:ascii="GHEA Grapalat" w:hAnsi="GHEA Grapalat"/>
          <w:lang w:val="hy-AM" w:eastAsia="en-US"/>
        </w:rPr>
        <w:t xml:space="preserve"> </w:t>
      </w:r>
      <w:r w:rsidR="001A5943" w:rsidRPr="00667FE3">
        <w:rPr>
          <w:rFonts w:ascii="GHEA Grapalat" w:hAnsi="GHEA Grapalat"/>
          <w:lang w:val="hy-AM" w:eastAsia="en-US"/>
        </w:rPr>
        <w:t>քարտուղար</w:t>
      </w:r>
      <w:r w:rsidR="007365CA" w:rsidRPr="00667FE3">
        <w:rPr>
          <w:rFonts w:ascii="GHEA Grapalat" w:hAnsi="GHEA Grapalat"/>
          <w:lang w:val="hy-AM" w:eastAsia="en-US"/>
        </w:rPr>
        <w:t>ին ներկայացնել առաջարկություն համապատասխան հրամանի նախագիծը շրջանառության մեջ դնելու մասին:</w:t>
      </w:r>
    </w:p>
    <w:p w14:paraId="33515286" w14:textId="77777777" w:rsidR="007365CA" w:rsidRPr="00667FE3" w:rsidRDefault="00BD7EA6" w:rsidP="006570D9">
      <w:pPr>
        <w:shd w:val="clear" w:color="auto" w:fill="FFFFFF"/>
        <w:spacing w:line="360" w:lineRule="auto"/>
        <w:ind w:firstLine="630"/>
        <w:jc w:val="both"/>
        <w:rPr>
          <w:rFonts w:ascii="GHEA Grapalat" w:hAnsi="GHEA Grapalat"/>
          <w:lang w:val="hy-AM" w:eastAsia="en-US"/>
        </w:rPr>
      </w:pPr>
      <w:r w:rsidRPr="00667FE3">
        <w:rPr>
          <w:rFonts w:ascii="GHEA Grapalat" w:hAnsi="GHEA Grapalat"/>
          <w:bCs/>
          <w:lang w:val="hy-AM" w:eastAsia="en-US"/>
        </w:rPr>
        <w:t>3</w:t>
      </w:r>
      <w:r w:rsidR="006570D9" w:rsidRPr="00667FE3">
        <w:rPr>
          <w:rFonts w:ascii="GHEA Grapalat" w:hAnsi="GHEA Grapalat"/>
          <w:bCs/>
          <w:lang w:val="hy-AM" w:eastAsia="en-US"/>
        </w:rPr>
        <w:t>. Սահմանել, որ</w:t>
      </w:r>
      <w:r w:rsidR="007365CA" w:rsidRPr="00667FE3">
        <w:rPr>
          <w:rFonts w:ascii="GHEA Grapalat" w:hAnsi="GHEA Grapalat"/>
          <w:lang w:val="hy-AM" w:eastAsia="en-US"/>
        </w:rPr>
        <w:t xml:space="preserve"> գույքի արժեքի բացակայության դեպքում գնահատող կազմակերպության (անկախ գնահատողի) կողմից ներկայացված գնահատման եզրակացությամբ (հաշվետվությամբ) նշված արժեքը</w:t>
      </w:r>
      <w:r w:rsidR="00B724F4" w:rsidRPr="00667FE3">
        <w:rPr>
          <w:rFonts w:ascii="GHEA Grapalat" w:hAnsi="GHEA Grapalat"/>
          <w:lang w:val="hy-AM" w:eastAsia="en-US"/>
        </w:rPr>
        <w:t xml:space="preserve"> կամ </w:t>
      </w:r>
      <w:r w:rsidR="00225966" w:rsidRPr="00667FE3">
        <w:rPr>
          <w:rFonts w:ascii="GHEA Grapalat" w:hAnsi="GHEA Grapalat"/>
          <w:lang w:val="hy-AM"/>
        </w:rPr>
        <w:t>անշարժ գույքի շուկայական արժեքին մոտարկված կադաստրային արժեքը</w:t>
      </w:r>
      <w:r w:rsidR="00225966" w:rsidRPr="00667FE3">
        <w:rPr>
          <w:rFonts w:ascii="GHEA Grapalat" w:hAnsi="GHEA Grapalat"/>
          <w:lang w:val="hy-AM" w:eastAsia="en-US"/>
        </w:rPr>
        <w:t xml:space="preserve"> </w:t>
      </w:r>
      <w:r w:rsidR="007365CA" w:rsidRPr="00667FE3">
        <w:rPr>
          <w:rFonts w:ascii="GHEA Grapalat" w:hAnsi="GHEA Grapalat"/>
          <w:lang w:val="hy-AM" w:eastAsia="en-US"/>
        </w:rPr>
        <w:t>ներառվում է գույքի հանձնման-ընդունման ակտում (գույքի միակողմանի ընդունմ</w:t>
      </w:r>
      <w:r w:rsidR="006570D9" w:rsidRPr="00667FE3">
        <w:rPr>
          <w:rFonts w:ascii="GHEA Grapalat" w:hAnsi="GHEA Grapalat"/>
          <w:lang w:val="hy-AM" w:eastAsia="en-US"/>
        </w:rPr>
        <w:t>ան ակտում) որպես գույքի արժեք</w:t>
      </w:r>
      <w:r w:rsidR="007365CA" w:rsidRPr="00667FE3">
        <w:rPr>
          <w:rFonts w:ascii="GHEA Grapalat" w:hAnsi="GHEA Grapalat"/>
          <w:lang w:val="hy-AM" w:eastAsia="en-US"/>
        </w:rPr>
        <w:t>:</w:t>
      </w:r>
    </w:p>
    <w:p w14:paraId="51D7B90B" w14:textId="77777777" w:rsidR="007365CA" w:rsidRPr="00667FE3" w:rsidRDefault="00BD7EA6" w:rsidP="002C5B93">
      <w:pPr>
        <w:shd w:val="clear" w:color="auto" w:fill="FFFFFF"/>
        <w:spacing w:line="360" w:lineRule="auto"/>
        <w:ind w:firstLine="630"/>
        <w:jc w:val="both"/>
        <w:rPr>
          <w:rFonts w:ascii="GHEA Grapalat" w:hAnsi="GHEA Grapalat"/>
          <w:lang w:val="hy-AM" w:eastAsia="en-US"/>
        </w:rPr>
      </w:pPr>
      <w:r w:rsidRPr="00667FE3">
        <w:rPr>
          <w:rFonts w:ascii="GHEA Grapalat" w:hAnsi="GHEA Grapalat"/>
          <w:lang w:val="hy-AM" w:eastAsia="en-US"/>
        </w:rPr>
        <w:t>4</w:t>
      </w:r>
      <w:r w:rsidR="007365CA" w:rsidRPr="00667FE3">
        <w:rPr>
          <w:rFonts w:ascii="GHEA Grapalat" w:hAnsi="GHEA Grapalat"/>
          <w:lang w:val="hy-AM" w:eastAsia="en-US"/>
        </w:rPr>
        <w:t xml:space="preserve">. </w:t>
      </w:r>
      <w:r w:rsidR="00225966" w:rsidRPr="00667FE3">
        <w:rPr>
          <w:rFonts w:ascii="GHEA Grapalat" w:hAnsi="GHEA Grapalat"/>
          <w:lang w:val="hy-AM"/>
        </w:rPr>
        <w:t>Պետական գույքի հաշվառման և մշտադիտարկման վարչության</w:t>
      </w:r>
      <w:r w:rsidR="00225966" w:rsidRPr="00667FE3">
        <w:rPr>
          <w:rFonts w:ascii="GHEA Grapalat" w:hAnsi="GHEA Grapalat"/>
          <w:lang w:val="hy-AM" w:eastAsia="en-US"/>
        </w:rPr>
        <w:t xml:space="preserve"> </w:t>
      </w:r>
      <w:r w:rsidR="007365CA" w:rsidRPr="00667FE3">
        <w:rPr>
          <w:rFonts w:ascii="GHEA Grapalat" w:hAnsi="GHEA Grapalat"/>
          <w:lang w:val="hy-AM" w:eastAsia="en-US"/>
        </w:rPr>
        <w:t>պետին՝</w:t>
      </w:r>
    </w:p>
    <w:p w14:paraId="5BE2B715" w14:textId="77777777" w:rsidR="006157CF" w:rsidRPr="00017E5A" w:rsidRDefault="00225966" w:rsidP="002C5B93">
      <w:pPr>
        <w:shd w:val="clear" w:color="auto" w:fill="FFFFFF"/>
        <w:spacing w:line="360" w:lineRule="auto"/>
        <w:ind w:firstLine="630"/>
        <w:jc w:val="both"/>
        <w:rPr>
          <w:rFonts w:ascii="GHEA Grapalat" w:hAnsi="GHEA Grapalat"/>
          <w:lang w:val="hy-AM" w:eastAsia="en-US"/>
        </w:rPr>
      </w:pPr>
      <w:r w:rsidRPr="00667FE3">
        <w:rPr>
          <w:rFonts w:ascii="GHEA Grapalat" w:hAnsi="GHEA Grapalat"/>
          <w:lang w:val="hy-AM" w:eastAsia="en-US"/>
        </w:rPr>
        <w:t>1</w:t>
      </w:r>
      <w:r w:rsidR="007365CA" w:rsidRPr="00667FE3">
        <w:rPr>
          <w:rFonts w:ascii="GHEA Grapalat" w:hAnsi="GHEA Grapalat"/>
          <w:lang w:val="hy-AM" w:eastAsia="en-US"/>
        </w:rPr>
        <w:t xml:space="preserve">) </w:t>
      </w:r>
      <w:r w:rsidR="006157CF" w:rsidRPr="00667FE3">
        <w:rPr>
          <w:rFonts w:ascii="GHEA Grapalat" w:hAnsi="GHEA Grapalat"/>
          <w:lang w:val="hy-AM" w:eastAsia="en-US"/>
        </w:rPr>
        <w:t xml:space="preserve">գույքի սեփականության իրավունքի գրանցում չունենալու </w:t>
      </w:r>
      <w:r w:rsidR="00A01ADD" w:rsidRPr="00A01ADD">
        <w:rPr>
          <w:rFonts w:ascii="GHEA Grapalat" w:hAnsi="GHEA Grapalat"/>
          <w:lang w:val="hy-AM" w:eastAsia="en-US"/>
        </w:rPr>
        <w:t>վերաբերյալ տեղեկատվություն ստանալուց հետո</w:t>
      </w:r>
      <w:r w:rsidR="006157CF" w:rsidRPr="00667FE3">
        <w:rPr>
          <w:rFonts w:ascii="GHEA Grapalat" w:hAnsi="GHEA Grapalat"/>
          <w:lang w:val="hy-AM" w:eastAsia="en-US"/>
        </w:rPr>
        <w:t xml:space="preserve"> 6 (վեց)-ամսյա ժամկետում ապահովել գույքի նկատմամբ սեփականութ</w:t>
      </w:r>
      <w:r w:rsidR="00017E5A">
        <w:rPr>
          <w:rFonts w:ascii="GHEA Grapalat" w:hAnsi="GHEA Grapalat"/>
          <w:lang w:val="hy-AM" w:eastAsia="en-US"/>
        </w:rPr>
        <w:t>յան իրավունքի պետական գրանցումը</w:t>
      </w:r>
      <w:r w:rsidR="00017E5A" w:rsidRPr="00017E5A">
        <w:rPr>
          <w:rFonts w:ascii="GHEA Grapalat" w:hAnsi="GHEA Grapalat"/>
          <w:lang w:val="hy-AM" w:eastAsia="en-US"/>
        </w:rPr>
        <w:t>.</w:t>
      </w:r>
    </w:p>
    <w:p w14:paraId="23968389" w14:textId="77777777" w:rsidR="007365CA" w:rsidRPr="00017E5A" w:rsidRDefault="006157CF" w:rsidP="002C5B93">
      <w:pPr>
        <w:shd w:val="clear" w:color="auto" w:fill="FFFFFF"/>
        <w:spacing w:line="360" w:lineRule="auto"/>
        <w:ind w:firstLine="630"/>
        <w:jc w:val="both"/>
        <w:rPr>
          <w:rFonts w:ascii="GHEA Grapalat" w:hAnsi="GHEA Grapalat"/>
          <w:lang w:val="hy-AM" w:eastAsia="en-US"/>
        </w:rPr>
      </w:pPr>
      <w:r w:rsidRPr="00667FE3">
        <w:rPr>
          <w:rFonts w:ascii="GHEA Grapalat" w:hAnsi="GHEA Grapalat"/>
          <w:lang w:val="hy-AM" w:eastAsia="en-US"/>
        </w:rPr>
        <w:t xml:space="preserve">2) </w:t>
      </w:r>
      <w:r w:rsidR="007365CA" w:rsidRPr="00667FE3">
        <w:rPr>
          <w:rFonts w:ascii="GHEA Grapalat" w:hAnsi="GHEA Grapalat"/>
          <w:lang w:val="hy-AM" w:eastAsia="en-US"/>
        </w:rPr>
        <w:t>գույքի</w:t>
      </w:r>
      <w:r w:rsidR="007602AC" w:rsidRPr="007602AC">
        <w:rPr>
          <w:rFonts w:ascii="GHEA Grapalat" w:hAnsi="GHEA Grapalat"/>
          <w:lang w:val="hy-AM" w:eastAsia="en-US"/>
        </w:rPr>
        <w:t xml:space="preserve"> </w:t>
      </w:r>
      <w:r w:rsidR="007602AC">
        <w:rPr>
          <w:rFonts w:ascii="GHEA Grapalat" w:hAnsi="GHEA Grapalat"/>
          <w:lang w:val="hy-AM" w:eastAsia="en-US"/>
        </w:rPr>
        <w:t>արդեն իսկ հաստատված</w:t>
      </w:r>
      <w:r w:rsidR="007365CA" w:rsidRPr="00667FE3">
        <w:rPr>
          <w:rFonts w:ascii="GHEA Grapalat" w:hAnsi="GHEA Grapalat"/>
          <w:lang w:val="hy-AM" w:eastAsia="en-US"/>
        </w:rPr>
        <w:t xml:space="preserve"> հանձնման-ընդունման ակտում և անշարժ գույքի սեփականության իրավունքի պետական գրանցման վկայականում ամրագրված գույքի </w:t>
      </w:r>
      <w:r w:rsidR="007365CA" w:rsidRPr="00667FE3">
        <w:rPr>
          <w:rFonts w:ascii="GHEA Grapalat" w:hAnsi="GHEA Grapalat"/>
          <w:lang w:val="hy-AM" w:eastAsia="en-US"/>
        </w:rPr>
        <w:lastRenderedPageBreak/>
        <w:t>մակերեսների տարբերության</w:t>
      </w:r>
      <w:r w:rsidR="003C14A2" w:rsidRPr="00667FE3">
        <w:rPr>
          <w:rFonts w:ascii="GHEA Grapalat" w:hAnsi="GHEA Grapalat"/>
          <w:lang w:val="hy-AM" w:eastAsia="en-US"/>
        </w:rPr>
        <w:t>, ինչպես նաև</w:t>
      </w:r>
      <w:r w:rsidR="007365CA" w:rsidRPr="00667FE3">
        <w:rPr>
          <w:rFonts w:ascii="GHEA Grapalat" w:hAnsi="GHEA Grapalat"/>
          <w:lang w:val="hy-AM" w:eastAsia="en-US"/>
        </w:rPr>
        <w:t xml:space="preserve"> </w:t>
      </w:r>
      <w:r w:rsidR="003C14A2" w:rsidRPr="00667FE3">
        <w:rPr>
          <w:rFonts w:ascii="GHEA Grapalat" w:hAnsi="GHEA Grapalat"/>
          <w:lang w:val="hy-AM" w:eastAsia="en-US"/>
        </w:rPr>
        <w:t xml:space="preserve">գույքի որակական և քանակական ցուցանիշների փոփոխման դեպքում նշվածի վերաբերյալ մանրամասն տեղեկատվությունը գույքի հասցեների, մակերեսների, ինչպես նաև ըստ առանձին գույքային միավորների արժեքների փոփոխությունների վերաբերյալ տվյալները) </w:t>
      </w:r>
      <w:r w:rsidR="007365CA" w:rsidRPr="00667FE3">
        <w:rPr>
          <w:rFonts w:ascii="GHEA Grapalat" w:hAnsi="GHEA Grapalat"/>
          <w:lang w:val="hy-AM" w:eastAsia="en-US"/>
        </w:rPr>
        <w:t xml:space="preserve">3 (երեք)-օրյա ժամկետում տրամադրել </w:t>
      </w:r>
      <w:r w:rsidR="00ED7E82" w:rsidRPr="00667FE3">
        <w:rPr>
          <w:rFonts w:ascii="GHEA Grapalat" w:hAnsi="GHEA Grapalat"/>
          <w:lang w:val="hy-AM" w:eastAsia="en-US"/>
        </w:rPr>
        <w:t>Կոմիտեի</w:t>
      </w:r>
      <w:r w:rsidR="007365CA" w:rsidRPr="00667FE3">
        <w:rPr>
          <w:rFonts w:ascii="GHEA Grapalat" w:hAnsi="GHEA Grapalat"/>
          <w:lang w:val="hy-AM" w:eastAsia="en-US"/>
        </w:rPr>
        <w:t xml:space="preserve"> հաշվապահական հաշվառման</w:t>
      </w:r>
      <w:r w:rsidR="00017E5A">
        <w:rPr>
          <w:rFonts w:ascii="GHEA Grapalat" w:hAnsi="GHEA Grapalat"/>
          <w:lang w:val="hy-AM" w:eastAsia="en-US"/>
        </w:rPr>
        <w:t xml:space="preserve"> և ֆինանսատնտեսական վարչությանը</w:t>
      </w:r>
      <w:r w:rsidR="00017E5A" w:rsidRPr="00017E5A">
        <w:rPr>
          <w:rFonts w:ascii="GHEA Grapalat" w:hAnsi="GHEA Grapalat"/>
          <w:lang w:val="hy-AM" w:eastAsia="en-US"/>
        </w:rPr>
        <w:t>.</w:t>
      </w:r>
    </w:p>
    <w:p w14:paraId="6040EF9E" w14:textId="77777777" w:rsidR="007365CA" w:rsidRPr="00667FE3" w:rsidRDefault="006157CF" w:rsidP="002C5B93">
      <w:pPr>
        <w:shd w:val="clear" w:color="auto" w:fill="FFFFFF"/>
        <w:spacing w:line="360" w:lineRule="auto"/>
        <w:ind w:firstLine="630"/>
        <w:jc w:val="both"/>
        <w:rPr>
          <w:rFonts w:ascii="GHEA Grapalat" w:hAnsi="GHEA Grapalat"/>
          <w:lang w:val="hy-AM" w:eastAsia="en-US"/>
        </w:rPr>
      </w:pPr>
      <w:r w:rsidRPr="00667FE3">
        <w:rPr>
          <w:rFonts w:ascii="GHEA Grapalat" w:hAnsi="GHEA Grapalat"/>
          <w:lang w:val="hy-AM" w:eastAsia="en-US"/>
        </w:rPr>
        <w:t>3</w:t>
      </w:r>
      <w:r w:rsidR="007365CA" w:rsidRPr="00667FE3">
        <w:rPr>
          <w:rFonts w:ascii="GHEA Grapalat" w:hAnsi="GHEA Grapalat"/>
          <w:lang w:val="hy-AM" w:eastAsia="en-US"/>
        </w:rPr>
        <w:t>) հանձնման-ընդունման ակտերին կից ստացված սեփականության իրավունքի վկայականների, ինչպես նաև փոփոխված և նոր գրանցված գույքի սեփականության իրավունքի վկայականների պատճենները տրամադրել հաշվապահական հաշվառման և ֆինանսատնտեսական վարչությանը:</w:t>
      </w:r>
    </w:p>
    <w:p w14:paraId="363559DD" w14:textId="77777777" w:rsidR="007602AC" w:rsidRDefault="00BD7EA6" w:rsidP="00D96A4E">
      <w:pPr>
        <w:shd w:val="clear" w:color="auto" w:fill="FFFFFF"/>
        <w:spacing w:line="360" w:lineRule="auto"/>
        <w:ind w:firstLine="630"/>
        <w:jc w:val="both"/>
        <w:rPr>
          <w:rFonts w:ascii="GHEA Grapalat" w:hAnsi="GHEA Grapalat"/>
          <w:lang w:val="hy-AM" w:eastAsia="en-US"/>
        </w:rPr>
      </w:pPr>
      <w:r w:rsidRPr="00667FE3">
        <w:rPr>
          <w:rFonts w:ascii="GHEA Grapalat" w:hAnsi="GHEA Grapalat"/>
          <w:lang w:val="hy-AM" w:eastAsia="en-US"/>
        </w:rPr>
        <w:t>5</w:t>
      </w:r>
      <w:r w:rsidR="00D96A4E" w:rsidRPr="00667FE3">
        <w:rPr>
          <w:rFonts w:ascii="GHEA Grapalat" w:hAnsi="GHEA Grapalat"/>
          <w:lang w:val="hy-AM" w:eastAsia="en-US"/>
        </w:rPr>
        <w:t xml:space="preserve">. </w:t>
      </w:r>
      <w:r w:rsidR="007365CA" w:rsidRPr="00667FE3">
        <w:rPr>
          <w:rFonts w:ascii="GHEA Grapalat" w:hAnsi="GHEA Grapalat"/>
          <w:lang w:val="hy-AM" w:eastAsia="en-US"/>
        </w:rPr>
        <w:t>Հաշվապահական հաշվառման և ֆինանսատնտեսական վարչության պետին՝</w:t>
      </w:r>
      <w:r w:rsidR="007602AC">
        <w:rPr>
          <w:rFonts w:ascii="GHEA Grapalat" w:hAnsi="GHEA Grapalat"/>
          <w:lang w:val="hy-AM" w:eastAsia="en-US"/>
        </w:rPr>
        <w:t xml:space="preserve"> </w:t>
      </w:r>
    </w:p>
    <w:p w14:paraId="37C5487B" w14:textId="7410BA5F" w:rsidR="007602AC" w:rsidRPr="00017E5A" w:rsidRDefault="003B0B3F" w:rsidP="00D96A4E">
      <w:pPr>
        <w:shd w:val="clear" w:color="auto" w:fill="FFFFFF"/>
        <w:spacing w:line="360" w:lineRule="auto"/>
        <w:ind w:firstLine="630"/>
        <w:jc w:val="both"/>
        <w:rPr>
          <w:rFonts w:ascii="GHEA Grapalat" w:hAnsi="GHEA Grapalat"/>
          <w:shd w:val="clear" w:color="auto" w:fill="FFFFFF"/>
          <w:lang w:val="hy-AM"/>
        </w:rPr>
      </w:pPr>
      <w:r w:rsidRPr="003B0B3F">
        <w:rPr>
          <w:rFonts w:ascii="GHEA Grapalat" w:hAnsi="GHEA Grapalat"/>
          <w:lang w:val="hy-AM" w:eastAsia="en-US"/>
        </w:rPr>
        <w:t>1</w:t>
      </w:r>
      <w:r w:rsidRPr="00667FE3">
        <w:rPr>
          <w:rFonts w:ascii="GHEA Grapalat" w:hAnsi="GHEA Grapalat"/>
          <w:lang w:val="hy-AM" w:eastAsia="en-US"/>
        </w:rPr>
        <w:t>)</w:t>
      </w:r>
      <w:r w:rsidRPr="003B0B3F">
        <w:rPr>
          <w:rFonts w:ascii="GHEA Grapalat" w:hAnsi="GHEA Grapalat"/>
          <w:lang w:val="hy-AM" w:eastAsia="en-US"/>
        </w:rPr>
        <w:t xml:space="preserve"> </w:t>
      </w:r>
      <w:r w:rsidR="00225966" w:rsidRPr="00667FE3">
        <w:rPr>
          <w:rFonts w:ascii="GHEA Grapalat" w:hAnsi="GHEA Grapalat"/>
          <w:lang w:val="hy-AM" w:eastAsia="en-US"/>
        </w:rPr>
        <w:t>գույքի հանձնման-ընդունման</w:t>
      </w:r>
      <w:r w:rsidR="00225966" w:rsidRPr="00667FE3">
        <w:rPr>
          <w:rFonts w:ascii="GHEA Grapalat" w:hAnsi="GHEA Grapalat"/>
          <w:shd w:val="clear" w:color="auto" w:fill="FFFFFF"/>
          <w:lang w:val="hy-AM"/>
        </w:rPr>
        <w:t xml:space="preserve"> սահմանված կարգով </w:t>
      </w:r>
      <w:r w:rsidR="007602AC">
        <w:rPr>
          <w:rFonts w:ascii="GHEA Grapalat" w:hAnsi="GHEA Grapalat"/>
          <w:shd w:val="clear" w:color="auto" w:fill="FFFFFF"/>
          <w:lang w:val="hy-AM"/>
        </w:rPr>
        <w:t xml:space="preserve">արդեն իսկ </w:t>
      </w:r>
      <w:r w:rsidR="00225966" w:rsidRPr="00667FE3">
        <w:rPr>
          <w:rFonts w:ascii="GHEA Grapalat" w:hAnsi="GHEA Grapalat"/>
          <w:shd w:val="clear" w:color="auto" w:fill="FFFFFF"/>
          <w:lang w:val="hy-AM"/>
        </w:rPr>
        <w:t>հաստատված ակտի</w:t>
      </w:r>
      <w:r w:rsidR="007602AC" w:rsidRPr="007602AC">
        <w:rPr>
          <w:rFonts w:ascii="GHEA Grapalat" w:hAnsi="GHEA Grapalat"/>
          <w:shd w:val="clear" w:color="auto" w:fill="FFFFFF"/>
          <w:lang w:val="hy-AM"/>
        </w:rPr>
        <w:t xml:space="preserve">, ինչպես նաև </w:t>
      </w:r>
      <w:r w:rsidR="00EF40DA" w:rsidRPr="00EF40DA">
        <w:rPr>
          <w:rFonts w:ascii="GHEA Grapalat" w:hAnsi="GHEA Grapalat"/>
          <w:shd w:val="clear" w:color="auto" w:fill="FFFFFF"/>
          <w:lang w:val="hy-AM"/>
        </w:rPr>
        <w:t xml:space="preserve">պետական գույքի հաշվառման և մշտադիտարկման </w:t>
      </w:r>
      <w:r w:rsidR="00EF40DA">
        <w:rPr>
          <w:rFonts w:ascii="GHEA Grapalat" w:hAnsi="GHEA Grapalat"/>
          <w:shd w:val="clear" w:color="auto" w:fill="FFFFFF"/>
          <w:lang w:val="hy-AM"/>
        </w:rPr>
        <w:t xml:space="preserve">վարչության </w:t>
      </w:r>
      <w:r w:rsidR="007602AC" w:rsidRPr="007602AC">
        <w:rPr>
          <w:rFonts w:ascii="GHEA Grapalat" w:hAnsi="GHEA Grapalat"/>
          <w:shd w:val="clear" w:color="auto" w:fill="FFFFFF"/>
          <w:lang w:val="hy-AM"/>
        </w:rPr>
        <w:t>կողմից տրամադրված զեկուցագրի և ճշգրտված տվյալները հավաստող համապատասխան փաստաթղթերի առկայության</w:t>
      </w:r>
      <w:r w:rsidR="00225966" w:rsidRPr="00667FE3">
        <w:rPr>
          <w:rFonts w:ascii="GHEA Grapalat" w:hAnsi="GHEA Grapalat"/>
          <w:shd w:val="clear" w:color="auto" w:fill="FFFFFF"/>
          <w:lang w:val="hy-AM"/>
        </w:rPr>
        <w:t xml:space="preserve"> դեպքում՝ գույքը հաշվառել Կոմիտեի հաշվեկշռում</w:t>
      </w:r>
      <w:r w:rsidR="00017E5A" w:rsidRPr="00017E5A">
        <w:rPr>
          <w:rFonts w:ascii="GHEA Grapalat" w:hAnsi="GHEA Grapalat"/>
          <w:shd w:val="clear" w:color="auto" w:fill="FFFFFF"/>
          <w:lang w:val="hy-AM"/>
        </w:rPr>
        <w:t>.</w:t>
      </w:r>
    </w:p>
    <w:p w14:paraId="267A5E51" w14:textId="77777777" w:rsidR="007365CA" w:rsidRPr="00667FE3" w:rsidRDefault="003B0B3F" w:rsidP="00D96A4E">
      <w:pPr>
        <w:shd w:val="clear" w:color="auto" w:fill="FFFFFF"/>
        <w:spacing w:line="360" w:lineRule="auto"/>
        <w:ind w:firstLine="630"/>
        <w:jc w:val="both"/>
        <w:rPr>
          <w:rFonts w:ascii="GHEA Grapalat" w:hAnsi="GHEA Grapalat"/>
          <w:lang w:val="hy-AM" w:eastAsia="en-US"/>
        </w:rPr>
      </w:pPr>
      <w:r w:rsidRPr="003B0B3F">
        <w:rPr>
          <w:rFonts w:ascii="GHEA Grapalat" w:hAnsi="GHEA Grapalat"/>
          <w:lang w:val="hy-AM" w:eastAsia="en-US"/>
        </w:rPr>
        <w:t>2</w:t>
      </w:r>
      <w:r w:rsidRPr="00667FE3">
        <w:rPr>
          <w:rFonts w:ascii="GHEA Grapalat" w:hAnsi="GHEA Grapalat"/>
          <w:lang w:val="hy-AM" w:eastAsia="en-US"/>
        </w:rPr>
        <w:t>)</w:t>
      </w:r>
      <w:r w:rsidRPr="003B0B3F">
        <w:rPr>
          <w:rFonts w:ascii="GHEA Grapalat" w:hAnsi="GHEA Grapalat"/>
          <w:lang w:val="hy-AM" w:eastAsia="en-US"/>
        </w:rPr>
        <w:t xml:space="preserve"> </w:t>
      </w:r>
      <w:r w:rsidR="007602AC">
        <w:rPr>
          <w:rFonts w:ascii="GHEA Grapalat" w:hAnsi="GHEA Grapalat"/>
          <w:shd w:val="clear" w:color="auto" w:fill="FFFFFF"/>
          <w:lang w:val="hy-AM"/>
        </w:rPr>
        <w:t>գ</w:t>
      </w:r>
      <w:r w:rsidR="00225966" w:rsidRPr="00667FE3">
        <w:rPr>
          <w:rFonts w:ascii="GHEA Grapalat" w:hAnsi="GHEA Grapalat"/>
          <w:shd w:val="clear" w:color="auto" w:fill="FFFFFF"/>
          <w:lang w:val="hy-AM"/>
        </w:rPr>
        <w:t xml:space="preserve">ույքի գրանցումից (վերագրանցումից) հետո ի հայտ եկած </w:t>
      </w:r>
      <w:r w:rsidR="003C14A2" w:rsidRPr="00667FE3">
        <w:rPr>
          <w:rFonts w:ascii="GHEA Grapalat" w:hAnsi="GHEA Grapalat"/>
          <w:shd w:val="clear" w:color="auto" w:fill="FFFFFF"/>
          <w:lang w:val="hy-AM"/>
        </w:rPr>
        <w:t>փոփոխությունների վերաբերյալ տեղեկատվությունը</w:t>
      </w:r>
      <w:r w:rsidR="00225966" w:rsidRPr="00667FE3">
        <w:rPr>
          <w:rFonts w:ascii="GHEA Grapalat" w:hAnsi="GHEA Grapalat"/>
          <w:shd w:val="clear" w:color="auto" w:fill="FFFFFF"/>
          <w:lang w:val="hy-AM"/>
        </w:rPr>
        <w:t xml:space="preserve">  ստանալուց հետո </w:t>
      </w:r>
      <w:r w:rsidR="003C14A2" w:rsidRPr="00667FE3">
        <w:rPr>
          <w:rFonts w:ascii="GHEA Grapalat" w:hAnsi="GHEA Grapalat"/>
          <w:shd w:val="clear" w:color="auto" w:fill="FFFFFF"/>
          <w:lang w:val="hy-AM"/>
        </w:rPr>
        <w:t xml:space="preserve">3 (երեք)-օրյա ժամկետում </w:t>
      </w:r>
      <w:r w:rsidR="00214685" w:rsidRPr="00667FE3">
        <w:rPr>
          <w:rFonts w:ascii="GHEA Grapalat" w:hAnsi="GHEA Grapalat"/>
          <w:lang w:val="hy-AM" w:eastAsia="en-US"/>
        </w:rPr>
        <w:t>Կոմիտեի</w:t>
      </w:r>
      <w:r w:rsidR="00225966" w:rsidRPr="00667FE3">
        <w:rPr>
          <w:rFonts w:ascii="GHEA Grapalat" w:hAnsi="GHEA Grapalat"/>
          <w:shd w:val="clear" w:color="auto" w:fill="FFFFFF"/>
          <w:lang w:val="hy-AM"/>
        </w:rPr>
        <w:t xml:space="preserve"> հաշվապահական հաշվառման մեջ կատարել համապատասխան փոփոխություններ:</w:t>
      </w:r>
    </w:p>
    <w:p w14:paraId="3F8115C7" w14:textId="77777777" w:rsidR="007365CA" w:rsidRPr="00667FE3" w:rsidRDefault="00BD7EA6" w:rsidP="002C5B93">
      <w:pPr>
        <w:shd w:val="clear" w:color="auto" w:fill="FFFFFF"/>
        <w:spacing w:line="360" w:lineRule="auto"/>
        <w:ind w:firstLine="630"/>
        <w:jc w:val="both"/>
        <w:rPr>
          <w:rFonts w:ascii="GHEA Grapalat" w:hAnsi="GHEA Grapalat"/>
          <w:lang w:val="hy-AM" w:eastAsia="en-US"/>
        </w:rPr>
      </w:pPr>
      <w:r w:rsidRPr="00667FE3">
        <w:rPr>
          <w:rFonts w:ascii="GHEA Grapalat" w:hAnsi="GHEA Grapalat"/>
          <w:lang w:val="hy-AM" w:eastAsia="en-US"/>
        </w:rPr>
        <w:t>6</w:t>
      </w:r>
      <w:r w:rsidR="007365CA" w:rsidRPr="00667FE3">
        <w:rPr>
          <w:rFonts w:ascii="GHEA Grapalat" w:hAnsi="GHEA Grapalat"/>
          <w:lang w:val="hy-AM" w:eastAsia="en-US"/>
        </w:rPr>
        <w:t>. Գույքի հանձնման-ընդունման աշխատանքներ իրականացնելիս հանձնաժողովի նախագահը հանձնաժողովի անդամներից ստեղծում է առնվազն երկու հոգուց բաղկացած աշխատանքային խումբ` գույքի գտնվելու վայր գործուղվելու և տեղում անշարժ ու շարժական գույքի ուսումնասիրություններ անցկացնելու համար:</w:t>
      </w:r>
    </w:p>
    <w:p w14:paraId="562D50A7" w14:textId="4A9387AB" w:rsidR="0022058D" w:rsidRPr="00667FE3" w:rsidRDefault="00BD7EA6" w:rsidP="002C5B93">
      <w:pPr>
        <w:shd w:val="clear" w:color="auto" w:fill="FFFFFF"/>
        <w:spacing w:line="360" w:lineRule="auto"/>
        <w:ind w:firstLine="630"/>
        <w:jc w:val="both"/>
        <w:rPr>
          <w:rFonts w:ascii="GHEA Grapalat" w:hAnsi="GHEA Grapalat"/>
          <w:lang w:val="hy-AM" w:eastAsia="en-US"/>
        </w:rPr>
      </w:pPr>
      <w:r w:rsidRPr="00667FE3">
        <w:rPr>
          <w:rFonts w:ascii="GHEA Grapalat" w:hAnsi="GHEA Grapalat"/>
          <w:lang w:val="hy-AM"/>
        </w:rPr>
        <w:t>7</w:t>
      </w:r>
      <w:r w:rsidR="0022058D" w:rsidRPr="00667FE3">
        <w:rPr>
          <w:rFonts w:ascii="GHEA Grapalat" w:hAnsi="GHEA Grapalat"/>
          <w:lang w:val="hy-AM"/>
        </w:rPr>
        <w:t>. Ուժը կորցրած ճանաչել Պետական գույքի կառավարման կոմիտեի նախագահի 2023 թվականի ապրիլի 20-ի</w:t>
      </w:r>
      <w:r w:rsidR="006C0947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17548FAB" wp14:editId="3C0C9A98">
                <wp:simplePos x="0" y="0"/>
                <wp:positionH relativeFrom="column">
                  <wp:posOffset>4756785</wp:posOffset>
                </wp:positionH>
                <wp:positionV relativeFrom="paragraph">
                  <wp:posOffset>184784</wp:posOffset>
                </wp:positionV>
                <wp:extent cx="9525" cy="0"/>
                <wp:effectExtent l="0" t="0" r="0" b="0"/>
                <wp:wrapNone/>
                <wp:docPr id="11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F8D9F2" id="Straight Arrow Connector 2" o:spid="_x0000_s1026" type="#_x0000_t32" style="position:absolute;margin-left:374.55pt;margin-top:14.55pt;width:.75pt;height:0;flip:x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"/>
            </w:pict>
          </mc:Fallback>
        </mc:AlternateContent>
      </w:r>
      <w:r w:rsidR="0022058D" w:rsidRPr="00667FE3">
        <w:rPr>
          <w:rFonts w:ascii="GHEA Grapalat" w:hAnsi="GHEA Grapalat"/>
          <w:lang w:val="hy-AM"/>
        </w:rPr>
        <w:t xml:space="preserve"> «Պետական գույքի կառավարման կոմիտեի հաշվեկշռում հաշվառված գույքի հանձնման և կոմիտեի հաշվեկշիռ գույքի ընդունման նպատակով գույքի հանձնման-ընդունման հանձնաժողով ստեղծելու և հանձնաժողովի անհատական կազմը հաստատելու ու պետական գույքի կառավարման կոմիտեի նախագահի 2022 թվականի փետրվարի 2-ի N 30-Ա հրամանն ուժը կորցրած ճանաչելու մասին» </w:t>
      </w:r>
      <w:r w:rsidR="006C0947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4294967293" distB="4294967293" distL="114300" distR="114300" simplePos="0" relativeHeight="251658752" behindDoc="0" locked="0" layoutInCell="1" allowOverlap="1" wp14:anchorId="22185D61" wp14:editId="666248A4">
                <wp:simplePos x="0" y="0"/>
                <wp:positionH relativeFrom="column">
                  <wp:posOffset>4756785</wp:posOffset>
                </wp:positionH>
                <wp:positionV relativeFrom="paragraph">
                  <wp:posOffset>184784</wp:posOffset>
                </wp:positionV>
                <wp:extent cx="9525" cy="0"/>
                <wp:effectExtent l="0" t="0" r="0" b="0"/>
                <wp:wrapNone/>
                <wp:docPr id="10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5F4A6D" id="Straight Arrow Connector 1" o:spid="_x0000_s1026" type="#_x0000_t32" style="position:absolute;margin-left:374.55pt;margin-top:14.55pt;width:.75pt;height:0;flip:x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"/>
            </w:pict>
          </mc:Fallback>
        </mc:AlternateContent>
      </w:r>
      <w:r w:rsidR="0022058D" w:rsidRPr="00667FE3">
        <w:rPr>
          <w:rFonts w:ascii="GHEA Grapalat" w:hAnsi="GHEA Grapalat"/>
          <w:lang w:val="hy-AM"/>
        </w:rPr>
        <w:t>N 180-Ա հրամանը։</w:t>
      </w:r>
    </w:p>
    <w:p w14:paraId="237BFCF2" w14:textId="77777777" w:rsidR="007365CA" w:rsidRPr="00667FE3" w:rsidRDefault="00BD7EA6" w:rsidP="002C5B93">
      <w:pPr>
        <w:shd w:val="clear" w:color="auto" w:fill="FFFFFF"/>
        <w:spacing w:line="360" w:lineRule="auto"/>
        <w:ind w:firstLine="630"/>
        <w:jc w:val="both"/>
        <w:rPr>
          <w:rFonts w:ascii="GHEA Grapalat" w:hAnsi="GHEA Grapalat"/>
          <w:lang w:val="hy-AM" w:eastAsia="en-US"/>
        </w:rPr>
      </w:pPr>
      <w:r w:rsidRPr="00667FE3">
        <w:rPr>
          <w:rFonts w:ascii="GHEA Grapalat" w:hAnsi="GHEA Grapalat"/>
          <w:lang w:val="hy-AM" w:eastAsia="en-US"/>
        </w:rPr>
        <w:t>8</w:t>
      </w:r>
      <w:r w:rsidR="007365CA" w:rsidRPr="00667FE3">
        <w:rPr>
          <w:rFonts w:ascii="GHEA Grapalat" w:hAnsi="GHEA Grapalat"/>
          <w:lang w:val="hy-AM" w:eastAsia="en-US"/>
        </w:rPr>
        <w:t xml:space="preserve">. Սույն հրամանի կատարման հսկողությունը վերապահել </w:t>
      </w:r>
      <w:r w:rsidR="0022058D" w:rsidRPr="00667FE3">
        <w:rPr>
          <w:rFonts w:ascii="GHEA Grapalat" w:hAnsi="GHEA Grapalat"/>
          <w:lang w:val="hy-AM" w:eastAsia="en-US"/>
        </w:rPr>
        <w:t>Կոմիտեի գլխավոր քարտուղար</w:t>
      </w:r>
      <w:r w:rsidR="007365CA" w:rsidRPr="00667FE3">
        <w:rPr>
          <w:rFonts w:ascii="GHEA Grapalat" w:hAnsi="GHEA Grapalat"/>
          <w:lang w:val="hy-AM" w:eastAsia="en-US"/>
        </w:rPr>
        <w:t>ին:</w:t>
      </w:r>
    </w:p>
    <w:p w14:paraId="66A3A76E" w14:textId="77777777" w:rsidR="00F804CA" w:rsidRPr="00667FE3" w:rsidRDefault="007365CA" w:rsidP="00E14F40">
      <w:pPr>
        <w:shd w:val="clear" w:color="auto" w:fill="FFFFFF"/>
        <w:ind w:firstLine="630"/>
        <w:rPr>
          <w:rFonts w:ascii="GHEA Grapalat" w:hAnsi="GHEA Grapalat"/>
          <w:sz w:val="21"/>
          <w:szCs w:val="21"/>
          <w:lang w:val="hy-AM" w:eastAsia="en-US"/>
        </w:rPr>
      </w:pPr>
      <w:r w:rsidRPr="00667FE3">
        <w:rPr>
          <w:rFonts w:ascii="Calibri" w:hAnsi="Calibri" w:cs="Calibri"/>
          <w:sz w:val="21"/>
          <w:szCs w:val="21"/>
          <w:lang w:val="hy-AM" w:eastAsia="en-US"/>
        </w:rPr>
        <w:t> </w:t>
      </w:r>
    </w:p>
    <w:p w14:paraId="2F5B06CC" w14:textId="77777777" w:rsidR="00F804CA" w:rsidRPr="00667FE3" w:rsidRDefault="00F804CA" w:rsidP="007365CA">
      <w:pPr>
        <w:shd w:val="clear" w:color="auto" w:fill="FFFFFF"/>
        <w:ind w:firstLine="375"/>
        <w:rPr>
          <w:rFonts w:ascii="GHEA Grapalat" w:hAnsi="GHEA Grapalat"/>
          <w:sz w:val="21"/>
          <w:szCs w:val="21"/>
          <w:lang w:val="hy-AM" w:eastAsia="en-US"/>
        </w:rPr>
      </w:pPr>
    </w:p>
    <w:p w14:paraId="52207FCC" w14:textId="018B41E1" w:rsidR="00E14F40" w:rsidRPr="00667FE3" w:rsidRDefault="00E14F40" w:rsidP="00E14F40">
      <w:pPr>
        <w:ind w:left="1418" w:firstLine="709"/>
        <w:rPr>
          <w:rFonts w:ascii="GHEA Grapalat" w:hAnsi="GHEA Grapalat"/>
          <w:b/>
          <w:lang w:val="hy-AM"/>
        </w:rPr>
      </w:pPr>
      <w:r w:rsidRPr="00667FE3">
        <w:rPr>
          <w:rFonts w:ascii="GHEA Grapalat" w:hAnsi="GHEA Grapalat"/>
          <w:b/>
          <w:lang w:val="hy-AM"/>
        </w:rPr>
        <w:lastRenderedPageBreak/>
        <w:t>ԱՌՆԱԿ ԱՎԵՏԻՍՅԱՆ</w:t>
      </w:r>
      <w:r w:rsidR="00C57525">
        <w:rPr>
          <w:rFonts w:ascii="GHEA Grapalat" w:hAnsi="GHEA Grapalat"/>
          <w:b/>
          <w:lang w:val="hy-AM"/>
        </w:rPr>
        <w:pict w14:anchorId="566AF4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65pt;height:96.35pt">
            <v:imagedata r:id="rId8" o:title=""/>
            <o:lock v:ext="edit" ungrouping="t" rotation="t" cropping="t" verticies="t" text="t" grouping="t"/>
            <o:signatureline v:ext="edit" id="{DE597A2E-9BE8-4227-A3BB-040B52BB80D2}" provid="{00000000-0000-0000-0000-000000000000}" issignatureline="t"/>
          </v:shape>
        </w:pict>
      </w:r>
      <w:bookmarkStart w:id="1" w:name="_GoBack"/>
      <w:bookmarkEnd w:id="1"/>
    </w:p>
    <w:p w14:paraId="43D39E16" w14:textId="77777777" w:rsidR="00F804CA" w:rsidRPr="00667FE3" w:rsidRDefault="00F804CA" w:rsidP="007365CA">
      <w:pPr>
        <w:shd w:val="clear" w:color="auto" w:fill="FFFFFF"/>
        <w:ind w:firstLine="375"/>
        <w:rPr>
          <w:rFonts w:ascii="GHEA Grapalat" w:hAnsi="GHEA Grapalat"/>
          <w:sz w:val="21"/>
          <w:szCs w:val="21"/>
          <w:lang w:val="hy-AM" w:eastAsia="en-US"/>
        </w:rPr>
      </w:pPr>
    </w:p>
    <w:p w14:paraId="286477D4" w14:textId="77777777" w:rsidR="00E14F40" w:rsidRPr="00667FE3" w:rsidRDefault="00E14F40" w:rsidP="007365CA">
      <w:pPr>
        <w:shd w:val="clear" w:color="auto" w:fill="FFFFFF"/>
        <w:ind w:firstLine="375"/>
        <w:rPr>
          <w:rFonts w:ascii="GHEA Grapalat" w:hAnsi="GHEA Grapalat"/>
          <w:sz w:val="21"/>
          <w:szCs w:val="21"/>
          <w:lang w:val="hy-AM" w:eastAsia="en-US"/>
        </w:rPr>
      </w:pPr>
    </w:p>
    <w:p w14:paraId="3155BE95" w14:textId="77777777" w:rsidR="003531E2" w:rsidRPr="00667FE3" w:rsidRDefault="003531E2" w:rsidP="00F804CA">
      <w:pPr>
        <w:shd w:val="clear" w:color="auto" w:fill="FFFFFF"/>
        <w:ind w:firstLine="375"/>
        <w:jc w:val="right"/>
        <w:rPr>
          <w:rFonts w:ascii="GHEA Grapalat" w:hAnsi="GHEA Grapalat"/>
          <w:lang w:val="hy-AM" w:eastAsia="en-US"/>
        </w:rPr>
      </w:pPr>
    </w:p>
    <w:p w14:paraId="417D274E" w14:textId="77777777" w:rsidR="0051692B" w:rsidRPr="00667FE3" w:rsidRDefault="0051692B" w:rsidP="00280385">
      <w:pPr>
        <w:shd w:val="clear" w:color="auto" w:fill="FFFFFF"/>
        <w:rPr>
          <w:rFonts w:ascii="GHEA Grapalat" w:hAnsi="GHEA Grapalat"/>
          <w:b/>
          <w:lang w:val="hy-AM" w:eastAsia="en-US"/>
        </w:rPr>
      </w:pPr>
    </w:p>
    <w:p w14:paraId="7959B89E" w14:textId="77777777" w:rsidR="0051692B" w:rsidRPr="00667FE3" w:rsidRDefault="0051692B" w:rsidP="00F804CA">
      <w:pPr>
        <w:shd w:val="clear" w:color="auto" w:fill="FFFFFF"/>
        <w:ind w:firstLine="375"/>
        <w:jc w:val="right"/>
        <w:rPr>
          <w:rFonts w:ascii="GHEA Grapalat" w:hAnsi="GHEA Grapalat"/>
          <w:b/>
          <w:lang w:val="hy-AM" w:eastAsia="en-US"/>
        </w:rPr>
      </w:pPr>
    </w:p>
    <w:p w14:paraId="020C8B13" w14:textId="77777777" w:rsidR="00F804CA" w:rsidRPr="00667FE3" w:rsidRDefault="00F804CA" w:rsidP="00E27329">
      <w:pPr>
        <w:shd w:val="clear" w:color="auto" w:fill="FFFFFF"/>
        <w:jc w:val="right"/>
        <w:rPr>
          <w:rFonts w:ascii="GHEA Grapalat" w:hAnsi="GHEA Grapalat"/>
          <w:b/>
          <w:lang w:val="hy-AM" w:eastAsia="en-US"/>
        </w:rPr>
      </w:pPr>
      <w:r w:rsidRPr="00667FE3">
        <w:rPr>
          <w:rFonts w:ascii="GHEA Grapalat" w:hAnsi="GHEA Grapalat"/>
          <w:b/>
          <w:lang w:val="hy-AM" w:eastAsia="en-US"/>
        </w:rPr>
        <w:t>Ձև N 1</w:t>
      </w:r>
    </w:p>
    <w:p w14:paraId="36400D2D" w14:textId="77777777" w:rsidR="007365CA" w:rsidRPr="00667FE3" w:rsidRDefault="007365CA" w:rsidP="007365CA">
      <w:pPr>
        <w:shd w:val="clear" w:color="auto" w:fill="FFFFFF"/>
        <w:ind w:firstLine="375"/>
        <w:rPr>
          <w:rFonts w:ascii="GHEA Grapalat" w:hAnsi="GHEA Grapalat"/>
          <w:lang w:val="hy-AM" w:eastAsia="en-US"/>
        </w:rPr>
      </w:pPr>
      <w:r w:rsidRPr="00667FE3">
        <w:rPr>
          <w:rFonts w:ascii="Calibri" w:hAnsi="Calibri" w:cs="Calibri"/>
          <w:lang w:val="hy-AM" w:eastAsia="en-US"/>
        </w:rPr>
        <w:t> </w:t>
      </w:r>
    </w:p>
    <w:p w14:paraId="524656CF" w14:textId="77777777" w:rsidR="007365CA" w:rsidRPr="00667FE3" w:rsidRDefault="007365CA" w:rsidP="007365CA">
      <w:pPr>
        <w:shd w:val="clear" w:color="auto" w:fill="FFFFFF"/>
        <w:ind w:firstLine="375"/>
        <w:jc w:val="center"/>
        <w:rPr>
          <w:rFonts w:ascii="GHEA Grapalat" w:hAnsi="GHEA Grapalat"/>
          <w:lang w:val="hy-AM" w:eastAsia="en-US"/>
        </w:rPr>
      </w:pPr>
      <w:r w:rsidRPr="00667FE3">
        <w:rPr>
          <w:rFonts w:ascii="GHEA Grapalat" w:hAnsi="GHEA Grapalat"/>
          <w:b/>
          <w:bCs/>
          <w:u w:val="single"/>
          <w:lang w:val="hy-AM" w:eastAsia="en-US"/>
        </w:rPr>
        <w:t>ԳՈՒՅՔԻ ՀԱՆՁՆՄԱՆ - ԸՆԴՈՒՆՄԱՆ ԱԿՏ</w:t>
      </w:r>
    </w:p>
    <w:p w14:paraId="6F7D1D69" w14:textId="77777777" w:rsidR="007365CA" w:rsidRPr="00667FE3" w:rsidRDefault="007365CA" w:rsidP="007365CA">
      <w:pPr>
        <w:shd w:val="clear" w:color="auto" w:fill="FFFFFF"/>
        <w:ind w:firstLine="375"/>
        <w:rPr>
          <w:rFonts w:ascii="GHEA Grapalat" w:hAnsi="GHEA Grapalat"/>
          <w:lang w:val="hy-AM" w:eastAsia="en-US"/>
        </w:rPr>
      </w:pPr>
      <w:r w:rsidRPr="00667FE3">
        <w:rPr>
          <w:rFonts w:ascii="Calibri" w:hAnsi="Calibri" w:cs="Calibri"/>
          <w:lang w:val="hy-AM" w:eastAsia="en-US"/>
        </w:rPr>
        <w:t> </w:t>
      </w:r>
    </w:p>
    <w:p w14:paraId="2DDE39A9" w14:textId="77777777" w:rsidR="007365CA" w:rsidRPr="006742A0" w:rsidRDefault="00E30603" w:rsidP="006742A0">
      <w:pPr>
        <w:shd w:val="clear" w:color="auto" w:fill="FFFFFF"/>
        <w:ind w:firstLine="630"/>
        <w:rPr>
          <w:rFonts w:ascii="GHEA Grapalat" w:hAnsi="GHEA Grapalat"/>
          <w:lang w:val="hy-AM" w:eastAsia="en-US"/>
        </w:rPr>
      </w:pPr>
      <w:r w:rsidRPr="00667FE3">
        <w:rPr>
          <w:rFonts w:ascii="GHEA Grapalat" w:hAnsi="GHEA Grapalat"/>
          <w:lang w:val="hy-AM" w:eastAsia="en-US"/>
        </w:rPr>
        <w:t>Պ</w:t>
      </w:r>
      <w:r w:rsidR="007365CA" w:rsidRPr="00667FE3">
        <w:rPr>
          <w:rFonts w:ascii="GHEA Grapalat" w:hAnsi="GHEA Grapalat"/>
          <w:lang w:val="hy-AM" w:eastAsia="en-US"/>
        </w:rPr>
        <w:t xml:space="preserve">ետական գույքի կառավարման </w:t>
      </w:r>
      <w:r w:rsidRPr="00667FE3">
        <w:rPr>
          <w:rFonts w:ascii="GHEA Grapalat" w:hAnsi="GHEA Grapalat"/>
          <w:lang w:val="hy-AM" w:eastAsia="en-US"/>
        </w:rPr>
        <w:t>կոմիտեի նախագահի</w:t>
      </w:r>
      <w:r w:rsidR="007365CA" w:rsidRPr="00667FE3">
        <w:rPr>
          <w:rFonts w:ascii="GHEA Grapalat" w:hAnsi="GHEA Grapalat"/>
          <w:lang w:val="hy-AM" w:eastAsia="en-US"/>
        </w:rPr>
        <w:t xml:space="preserve"> 20</w:t>
      </w:r>
      <w:r w:rsidRPr="00667FE3">
        <w:rPr>
          <w:rFonts w:ascii="GHEA Grapalat" w:hAnsi="GHEA Grapalat"/>
          <w:lang w:val="hy-AM" w:eastAsia="en-US"/>
        </w:rPr>
        <w:t>24</w:t>
      </w:r>
      <w:r w:rsidR="007365CA" w:rsidRPr="00667FE3">
        <w:rPr>
          <w:rFonts w:ascii="GHEA Grapalat" w:hAnsi="GHEA Grapalat"/>
          <w:lang w:val="hy-AM" w:eastAsia="en-US"/>
        </w:rPr>
        <w:t xml:space="preserve">—-թ. —————ի թիվ ——- Ա հրամանով ստեղծված հանձնաժողովը մի կողմից (այսուհետ` Ընդունող), և —————————————————————————————————————- մյուս կողմից (այսուհետ` Հանձնող), ստորագրեցին սույն ակտն այն մասին, որ Հանձնողը հանձնեց, իսկ Ընդունողն ընդունեց ՀՀ օրենսդրությամբ սահմանված կարգով </w:t>
      </w:r>
      <w:r w:rsidR="00D428C7" w:rsidRPr="00667FE3">
        <w:rPr>
          <w:rFonts w:ascii="GHEA Grapalat" w:hAnsi="GHEA Grapalat"/>
          <w:lang w:val="hy-AM" w:eastAsia="en-US"/>
        </w:rPr>
        <w:t>Պ</w:t>
      </w:r>
      <w:r w:rsidR="007365CA" w:rsidRPr="00667FE3">
        <w:rPr>
          <w:rFonts w:ascii="GHEA Grapalat" w:hAnsi="GHEA Grapalat"/>
          <w:lang w:val="hy-AM" w:eastAsia="en-US"/>
        </w:rPr>
        <w:t xml:space="preserve">ետական գույքի կառավարման </w:t>
      </w:r>
      <w:r w:rsidR="00D428C7" w:rsidRPr="00667FE3">
        <w:rPr>
          <w:rFonts w:ascii="GHEA Grapalat" w:hAnsi="GHEA Grapalat"/>
          <w:lang w:val="hy-AM" w:eastAsia="en-US"/>
        </w:rPr>
        <w:t>կոմիտեի</w:t>
      </w:r>
      <w:r w:rsidR="007365CA" w:rsidRPr="00667FE3">
        <w:rPr>
          <w:rFonts w:ascii="GHEA Grapalat" w:hAnsi="GHEA Grapalat"/>
          <w:lang w:val="hy-AM" w:eastAsia="en-US"/>
        </w:rPr>
        <w:t xml:space="preserve"> տնօրինությանը հանձնվող ———————————————- գույքը</w:t>
      </w:r>
      <w:r w:rsidR="007365CA" w:rsidRPr="00667FE3">
        <w:rPr>
          <w:rFonts w:ascii="Calibri" w:hAnsi="Calibri" w:cs="Calibri"/>
          <w:lang w:val="hy-AM" w:eastAsia="en-US"/>
        </w:rPr>
        <w:t> </w:t>
      </w:r>
      <w:r w:rsidR="00406869" w:rsidRPr="00406869">
        <w:rPr>
          <w:rFonts w:ascii="GHEA Grapalat" w:hAnsi="GHEA Grapalat"/>
          <w:i/>
          <w:iCs/>
          <w:lang w:val="hy-AM" w:eastAsia="en-US"/>
        </w:rPr>
        <w:t>(Տրանսպորտային միջոցների համար` նաև մակնիշը, պետ. համարանիշը</w:t>
      </w:r>
      <w:r w:rsidR="00406869" w:rsidRPr="00406869">
        <w:rPr>
          <w:rFonts w:ascii="GHEA Grapalat" w:hAnsi="GHEA Grapalat"/>
          <w:i/>
          <w:lang w:val="hy-AM" w:eastAsia="en-US"/>
        </w:rPr>
        <w:t xml:space="preserve"> և նույնացման համարը</w:t>
      </w:r>
      <w:r w:rsidR="00406869" w:rsidRPr="00406869">
        <w:rPr>
          <w:rFonts w:ascii="GHEA Grapalat" w:hAnsi="GHEA Grapalat"/>
          <w:i/>
          <w:iCs/>
          <w:lang w:val="hy-AM" w:eastAsia="en-US"/>
        </w:rPr>
        <w:t xml:space="preserve">, թափքը, </w:t>
      </w:r>
      <w:r w:rsidR="00406869" w:rsidRPr="00406869">
        <w:rPr>
          <w:rFonts w:ascii="GHEA Grapalat" w:hAnsi="GHEA Grapalat"/>
          <w:i/>
          <w:lang w:val="hy-AM" w:eastAsia="en-US"/>
        </w:rPr>
        <w:t>գույնը, հաշվեկշռային արժեքը (հազ. դրամ), թողարկման և շահագործման տարեթվերը</w:t>
      </w:r>
      <w:r w:rsidR="00406869" w:rsidRPr="00406869">
        <w:rPr>
          <w:rFonts w:ascii="GHEA Grapalat" w:hAnsi="GHEA Grapalat"/>
          <w:i/>
          <w:iCs/>
          <w:lang w:val="hy-AM" w:eastAsia="en-US"/>
        </w:rPr>
        <w:t xml:space="preserve"> և այլն</w:t>
      </w:r>
      <w:r w:rsidR="00406869" w:rsidRPr="00667FE3">
        <w:rPr>
          <w:rFonts w:ascii="GHEA Grapalat" w:hAnsi="GHEA Grapalat"/>
          <w:i/>
          <w:iCs/>
          <w:lang w:val="hy-AM" w:eastAsia="en-US"/>
        </w:rPr>
        <w:t>):</w:t>
      </w:r>
    </w:p>
    <w:p w14:paraId="4156CD41" w14:textId="77777777" w:rsidR="00044B9F" w:rsidRPr="00044B9F" w:rsidRDefault="00044B9F" w:rsidP="00BA415A">
      <w:pPr>
        <w:shd w:val="clear" w:color="auto" w:fill="FFFFFF"/>
        <w:ind w:firstLine="630"/>
        <w:jc w:val="both"/>
        <w:rPr>
          <w:rFonts w:ascii="GHEA Grapalat" w:hAnsi="GHEA Grapalat"/>
          <w:lang w:val="hy-AM"/>
        </w:rPr>
      </w:pPr>
      <w:r w:rsidRPr="00044B9F">
        <w:rPr>
          <w:rFonts w:ascii="GHEA Grapalat" w:hAnsi="GHEA Grapalat" w:cs="Sylfaen"/>
          <w:lang w:val="hy-AM"/>
        </w:rPr>
        <w:t>Գ</w:t>
      </w:r>
      <w:r w:rsidRPr="00044B9F">
        <w:rPr>
          <w:rFonts w:ascii="GHEA Grapalat" w:hAnsi="GHEA Grapalat"/>
          <w:lang w:val="hy-AM"/>
        </w:rPr>
        <w:t xml:space="preserve">ույքի ընդունման դեպքում </w:t>
      </w:r>
      <w:r w:rsidRPr="00044B9F">
        <w:rPr>
          <w:rFonts w:ascii="GHEA Grapalat" w:hAnsi="GHEA Grapalat"/>
          <w:lang w:val="hy-AM" w:eastAsia="en-US"/>
        </w:rPr>
        <w:t xml:space="preserve">Գույքի սկզբնական արժեքը (Գույքի շուկայական գնահատված արժեքը), իսկ </w:t>
      </w:r>
      <w:r w:rsidRPr="00044B9F">
        <w:rPr>
          <w:rFonts w:ascii="GHEA Grapalat" w:hAnsi="GHEA Grapalat"/>
          <w:lang w:val="hy-AM"/>
        </w:rPr>
        <w:t xml:space="preserve">անշարժ գույքի ընդունման դեպքում՝ </w:t>
      </w:r>
      <w:r w:rsidRPr="00044B9F">
        <w:rPr>
          <w:rFonts w:ascii="GHEA Grapalat" w:hAnsi="GHEA Grapalat"/>
          <w:lang w:val="hy-AM" w:eastAsia="en-US"/>
        </w:rPr>
        <w:t xml:space="preserve">Գույքի սկզբնական արժեքը (Գույքի շուկայական գնահատված կամ անշարժ գույքի շուկայական արժեքին մոտարկված կադաստրային արժեքը) —————————— դրամ, </w:t>
      </w:r>
      <w:r w:rsidRPr="00044B9F">
        <w:rPr>
          <w:rFonts w:ascii="GHEA Grapalat" w:hAnsi="GHEA Grapalat"/>
          <w:lang w:val="hy-AM"/>
        </w:rPr>
        <w:t>նշել հասցեն, ընդհանուր մակերեսը -------- քառ.մետր (որից նկուղ՝ -------քառ.մետր, կիսանկուղ՝ -------քառ.մետր)»։</w:t>
      </w:r>
    </w:p>
    <w:p w14:paraId="3A0D0DAE" w14:textId="77777777" w:rsidR="00044B9F" w:rsidRPr="00667FE3" w:rsidRDefault="00044B9F" w:rsidP="00BA415A">
      <w:pPr>
        <w:shd w:val="clear" w:color="auto" w:fill="FFFFFF"/>
        <w:ind w:firstLine="630"/>
        <w:rPr>
          <w:rFonts w:ascii="GHEA Grapalat" w:hAnsi="GHEA Grapalat"/>
          <w:lang w:val="hy-AM" w:eastAsia="en-US"/>
        </w:rPr>
      </w:pPr>
      <w:r w:rsidRPr="00667FE3">
        <w:rPr>
          <w:rFonts w:ascii="GHEA Grapalat" w:hAnsi="GHEA Grapalat"/>
          <w:lang w:val="hy-AM" w:eastAsia="en-US"/>
        </w:rPr>
        <w:t>Գույքի մաշվածությունը —————————— դրամ,</w:t>
      </w:r>
    </w:p>
    <w:p w14:paraId="21D2A89A" w14:textId="77777777" w:rsidR="00044B9F" w:rsidRPr="00667FE3" w:rsidRDefault="00044B9F" w:rsidP="00BA415A">
      <w:pPr>
        <w:shd w:val="clear" w:color="auto" w:fill="FFFFFF"/>
        <w:ind w:firstLine="630"/>
        <w:jc w:val="both"/>
        <w:rPr>
          <w:rFonts w:ascii="GHEA Grapalat" w:hAnsi="GHEA Grapalat"/>
          <w:lang w:val="hy-AM" w:eastAsia="en-US"/>
        </w:rPr>
      </w:pPr>
      <w:r w:rsidRPr="00667FE3">
        <w:rPr>
          <w:rFonts w:ascii="GHEA Grapalat" w:hAnsi="GHEA Grapalat"/>
          <w:lang w:val="hy-AM" w:eastAsia="en-US"/>
        </w:rPr>
        <w:t>Գույքի մնացորդային (հաշվեկշռային) արժեքը —————————— դրամ,</w:t>
      </w:r>
    </w:p>
    <w:p w14:paraId="299ACE00" w14:textId="77777777" w:rsidR="00044B9F" w:rsidRPr="00667FE3" w:rsidRDefault="00044B9F" w:rsidP="00BA415A">
      <w:pPr>
        <w:shd w:val="clear" w:color="auto" w:fill="FFFFFF"/>
        <w:ind w:firstLine="630"/>
        <w:jc w:val="both"/>
        <w:rPr>
          <w:rFonts w:ascii="GHEA Grapalat" w:hAnsi="GHEA Grapalat"/>
          <w:lang w:val="hy-AM" w:eastAsia="en-US"/>
        </w:rPr>
      </w:pPr>
      <w:r w:rsidRPr="00667FE3">
        <w:rPr>
          <w:rFonts w:ascii="GHEA Grapalat" w:hAnsi="GHEA Grapalat"/>
          <w:lang w:val="hy-AM" w:eastAsia="en-US"/>
        </w:rPr>
        <w:t>Գույքի շահագործման տարեթիվը _________ թ.,</w:t>
      </w:r>
    </w:p>
    <w:p w14:paraId="32DD965D" w14:textId="77777777" w:rsidR="00044B9F" w:rsidRPr="00667FE3" w:rsidRDefault="00044B9F" w:rsidP="00BA415A">
      <w:pPr>
        <w:shd w:val="clear" w:color="auto" w:fill="FFFFFF"/>
        <w:ind w:firstLine="630"/>
        <w:jc w:val="both"/>
        <w:rPr>
          <w:rFonts w:ascii="GHEA Grapalat" w:hAnsi="GHEA Grapalat"/>
          <w:lang w:val="hy-AM" w:eastAsia="en-US"/>
        </w:rPr>
      </w:pPr>
      <w:r w:rsidRPr="00667FE3">
        <w:rPr>
          <w:rFonts w:ascii="GHEA Grapalat" w:hAnsi="GHEA Grapalat"/>
          <w:lang w:val="hy-AM" w:eastAsia="en-US"/>
        </w:rPr>
        <w:t>Գույքի ձեռքբերման տարեթիվը _________ թ.,</w:t>
      </w:r>
    </w:p>
    <w:p w14:paraId="79DE48BF" w14:textId="77777777" w:rsidR="00280385" w:rsidRDefault="00044B9F" w:rsidP="00BA415A">
      <w:pPr>
        <w:shd w:val="clear" w:color="auto" w:fill="FFFFFF"/>
        <w:ind w:firstLine="630"/>
        <w:rPr>
          <w:rFonts w:ascii="GHEA Grapalat" w:hAnsi="GHEA Grapalat"/>
          <w:lang w:val="hy-AM" w:eastAsia="en-US"/>
        </w:rPr>
      </w:pPr>
      <w:r w:rsidRPr="00667FE3">
        <w:rPr>
          <w:rFonts w:ascii="GHEA Grapalat" w:hAnsi="GHEA Grapalat"/>
          <w:lang w:val="hy-AM" w:eastAsia="en-US"/>
        </w:rPr>
        <w:t>Այլ տվյալներ ———- ————————————————————</w:t>
      </w:r>
    </w:p>
    <w:p w14:paraId="5F99B4DB" w14:textId="77777777" w:rsidR="00044B9F" w:rsidRDefault="00280385" w:rsidP="00406869">
      <w:pPr>
        <w:shd w:val="clear" w:color="auto" w:fill="FFFFFF"/>
        <w:ind w:left="540" w:hanging="540"/>
        <w:rPr>
          <w:rFonts w:ascii="Calibri" w:hAnsi="Calibri" w:cs="Calibri"/>
          <w:lang w:val="en-US" w:eastAsia="en-US"/>
        </w:rPr>
      </w:pPr>
      <w:r w:rsidRPr="00280385">
        <w:rPr>
          <w:rFonts w:ascii="GHEA Grapalat" w:hAnsi="GHEA Grapalat"/>
          <w:lang w:val="hy-AM" w:eastAsia="en-US"/>
        </w:rPr>
        <w:t xml:space="preserve"> </w:t>
      </w:r>
      <w:r>
        <w:rPr>
          <w:rFonts w:ascii="GHEA Grapalat" w:hAnsi="GHEA Grapalat"/>
          <w:lang w:val="hy-AM" w:eastAsia="en-US"/>
        </w:rPr>
        <w:t xml:space="preserve">        </w:t>
      </w:r>
    </w:p>
    <w:p w14:paraId="26BC1DF0" w14:textId="77777777" w:rsidR="00044B9F" w:rsidRDefault="00044B9F" w:rsidP="00044B9F">
      <w:pPr>
        <w:shd w:val="clear" w:color="auto" w:fill="FFFFFF"/>
        <w:ind w:firstLine="375"/>
        <w:rPr>
          <w:rFonts w:ascii="Calibri" w:hAnsi="Calibri" w:cs="Calibri"/>
          <w:lang w:val="en-US" w:eastAsia="en-US"/>
        </w:rPr>
      </w:pPr>
    </w:p>
    <w:p w14:paraId="19D534A4" w14:textId="77777777" w:rsidR="00044B9F" w:rsidRDefault="00044B9F" w:rsidP="00044B9F">
      <w:pPr>
        <w:shd w:val="clear" w:color="auto" w:fill="FFFFFF"/>
        <w:ind w:firstLine="375"/>
        <w:rPr>
          <w:rFonts w:ascii="Calibri" w:hAnsi="Calibri" w:cs="Calibri"/>
          <w:lang w:val="en-US" w:eastAsia="en-US"/>
        </w:rPr>
      </w:pPr>
    </w:p>
    <w:p w14:paraId="235130C0" w14:textId="77777777" w:rsidR="00044B9F" w:rsidRPr="00044B9F" w:rsidRDefault="00044B9F" w:rsidP="00044B9F">
      <w:pPr>
        <w:shd w:val="clear" w:color="auto" w:fill="FFFFFF"/>
        <w:ind w:firstLine="375"/>
        <w:rPr>
          <w:rFonts w:ascii="GHEA Grapalat" w:hAnsi="GHEA Grapalat"/>
          <w:lang w:val="en-US"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5547"/>
      </w:tblGrid>
      <w:tr w:rsidR="00667FE3" w:rsidRPr="00667FE3" w14:paraId="0F97D25D" w14:textId="77777777" w:rsidTr="007365C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C7FFED" w14:textId="77777777" w:rsidR="007365CA" w:rsidRPr="00667FE3" w:rsidRDefault="007365CA" w:rsidP="007365C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en-US" w:eastAsia="en-US"/>
              </w:rPr>
            </w:pPr>
            <w:r w:rsidRPr="00667FE3">
              <w:rPr>
                <w:rFonts w:ascii="GHEA Grapalat" w:hAnsi="GHEA Grapalat"/>
                <w:b/>
                <w:bCs/>
                <w:lang w:val="en-US" w:eastAsia="en-US"/>
              </w:rPr>
              <w:t>Գույքը հանձնեց</w:t>
            </w:r>
          </w:p>
        </w:tc>
        <w:tc>
          <w:tcPr>
            <w:tcW w:w="0" w:type="auto"/>
            <w:vAlign w:val="center"/>
            <w:hideMark/>
          </w:tcPr>
          <w:p w14:paraId="1FB2208F" w14:textId="77777777" w:rsidR="007365CA" w:rsidRPr="00667FE3" w:rsidRDefault="007365CA" w:rsidP="007365C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en-US" w:eastAsia="en-US"/>
              </w:rPr>
            </w:pPr>
            <w:r w:rsidRPr="00667FE3">
              <w:rPr>
                <w:rFonts w:ascii="GHEA Grapalat" w:hAnsi="GHEA Grapalat"/>
                <w:b/>
                <w:bCs/>
                <w:lang w:val="en-US" w:eastAsia="en-US"/>
              </w:rPr>
              <w:t>Գույքն ընդունեց</w:t>
            </w:r>
          </w:p>
        </w:tc>
      </w:tr>
      <w:tr w:rsidR="00667FE3" w:rsidRPr="00667FE3" w14:paraId="2576F88E" w14:textId="77777777" w:rsidTr="007365C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6DE70B" w14:textId="77777777" w:rsidR="007365CA" w:rsidRPr="00667FE3" w:rsidRDefault="007365CA" w:rsidP="007365CA">
            <w:pPr>
              <w:rPr>
                <w:rFonts w:ascii="GHEA Grapalat" w:hAnsi="GHEA Grapalat"/>
                <w:lang w:val="en-US" w:eastAsia="en-US"/>
              </w:rPr>
            </w:pPr>
            <w:r w:rsidRPr="00667FE3">
              <w:rPr>
                <w:rFonts w:ascii="Calibri" w:hAnsi="Calibri" w:cs="Calibri"/>
                <w:lang w:val="en-US"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455FBE" w14:textId="77777777" w:rsidR="007365CA" w:rsidRPr="00667FE3" w:rsidRDefault="007365CA" w:rsidP="007365CA">
            <w:pPr>
              <w:rPr>
                <w:rFonts w:ascii="GHEA Grapalat" w:hAnsi="GHEA Grapalat"/>
                <w:lang w:val="en-US" w:eastAsia="en-US"/>
              </w:rPr>
            </w:pPr>
            <w:r w:rsidRPr="00667FE3">
              <w:rPr>
                <w:rFonts w:ascii="Calibri" w:hAnsi="Calibri" w:cs="Calibri"/>
                <w:lang w:val="en-US" w:eastAsia="en-US"/>
              </w:rPr>
              <w:t> </w:t>
            </w:r>
          </w:p>
        </w:tc>
      </w:tr>
      <w:tr w:rsidR="00667FE3" w:rsidRPr="00667FE3" w14:paraId="00C01ECD" w14:textId="77777777" w:rsidTr="007365C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2A3514" w14:textId="77777777" w:rsidR="007365CA" w:rsidRPr="00667FE3" w:rsidRDefault="007365CA" w:rsidP="007365C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en-US" w:eastAsia="en-US"/>
              </w:rPr>
            </w:pPr>
            <w:r w:rsidRPr="00667FE3">
              <w:rPr>
                <w:rFonts w:ascii="GHEA Grapalat" w:hAnsi="GHEA Grapalat"/>
                <w:lang w:val="en-US" w:eastAsia="en-US"/>
              </w:rPr>
              <w:t>________________</w:t>
            </w:r>
          </w:p>
        </w:tc>
        <w:tc>
          <w:tcPr>
            <w:tcW w:w="0" w:type="auto"/>
            <w:vAlign w:val="center"/>
            <w:hideMark/>
          </w:tcPr>
          <w:p w14:paraId="4E4323C5" w14:textId="77777777" w:rsidR="007365CA" w:rsidRPr="00667FE3" w:rsidRDefault="007365CA" w:rsidP="007365C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en-US" w:eastAsia="en-US"/>
              </w:rPr>
            </w:pPr>
            <w:r w:rsidRPr="00667FE3">
              <w:rPr>
                <w:rFonts w:ascii="Calibri" w:hAnsi="Calibri" w:cs="Calibri"/>
                <w:lang w:val="en-US" w:eastAsia="en-US"/>
              </w:rPr>
              <w:t> </w:t>
            </w:r>
            <w:r w:rsidRPr="00667FE3">
              <w:rPr>
                <w:rFonts w:ascii="GHEA Grapalat" w:hAnsi="GHEA Grapalat"/>
                <w:lang w:val="en-US" w:eastAsia="en-US"/>
              </w:rPr>
              <w:t>Հանձնաժողովի կազմ</w:t>
            </w:r>
          </w:p>
        </w:tc>
      </w:tr>
      <w:tr w:rsidR="00667FE3" w:rsidRPr="00667FE3" w14:paraId="348A0DCE" w14:textId="77777777" w:rsidTr="007365C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6A56F7" w14:textId="77777777" w:rsidR="007365CA" w:rsidRPr="00667FE3" w:rsidRDefault="007365CA" w:rsidP="007365CA">
            <w:pPr>
              <w:rPr>
                <w:rFonts w:ascii="GHEA Grapalat" w:hAnsi="GHEA Grapalat"/>
                <w:lang w:val="en-US" w:eastAsia="en-US"/>
              </w:rPr>
            </w:pPr>
            <w:r w:rsidRPr="00667FE3">
              <w:rPr>
                <w:rFonts w:ascii="Calibri" w:hAnsi="Calibri" w:cs="Calibri"/>
                <w:lang w:val="en-US"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974049" w14:textId="77777777" w:rsidR="007365CA" w:rsidRPr="00667FE3" w:rsidRDefault="007365CA" w:rsidP="007365CA">
            <w:pPr>
              <w:rPr>
                <w:rFonts w:ascii="GHEA Grapalat" w:hAnsi="GHEA Grapalat"/>
                <w:lang w:val="en-US" w:eastAsia="en-US"/>
              </w:rPr>
            </w:pPr>
            <w:r w:rsidRPr="00667FE3">
              <w:rPr>
                <w:rFonts w:ascii="Calibri" w:hAnsi="Calibri" w:cs="Calibri"/>
                <w:lang w:val="en-US" w:eastAsia="en-US"/>
              </w:rPr>
              <w:t> </w:t>
            </w:r>
          </w:p>
        </w:tc>
      </w:tr>
      <w:tr w:rsidR="00667FE3" w:rsidRPr="00667FE3" w14:paraId="2681B8BA" w14:textId="77777777" w:rsidTr="007365C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407725" w14:textId="77777777" w:rsidR="007365CA" w:rsidRPr="00667FE3" w:rsidRDefault="007365CA" w:rsidP="007365C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en-US" w:eastAsia="en-US"/>
              </w:rPr>
            </w:pPr>
            <w:r w:rsidRPr="00667FE3">
              <w:rPr>
                <w:rFonts w:ascii="GHEA Grapalat" w:hAnsi="GHEA Grapalat"/>
                <w:lang w:val="en-US" w:eastAsia="en-US"/>
              </w:rPr>
              <w:t>______________</w:t>
            </w:r>
          </w:p>
        </w:tc>
        <w:tc>
          <w:tcPr>
            <w:tcW w:w="0" w:type="auto"/>
            <w:vAlign w:val="center"/>
            <w:hideMark/>
          </w:tcPr>
          <w:p w14:paraId="5727A214" w14:textId="77777777" w:rsidR="007365CA" w:rsidRPr="00667FE3" w:rsidRDefault="007365CA" w:rsidP="007365C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en-US" w:eastAsia="en-US"/>
              </w:rPr>
            </w:pPr>
            <w:r w:rsidRPr="00667FE3">
              <w:rPr>
                <w:rFonts w:ascii="GHEA Grapalat" w:hAnsi="GHEA Grapalat"/>
                <w:lang w:val="en-US" w:eastAsia="en-US"/>
              </w:rPr>
              <w:t>________________</w:t>
            </w:r>
          </w:p>
        </w:tc>
      </w:tr>
      <w:tr w:rsidR="00667FE3" w:rsidRPr="00667FE3" w14:paraId="453F5256" w14:textId="77777777" w:rsidTr="007365C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987AC8" w14:textId="77777777" w:rsidR="007365CA" w:rsidRPr="00667FE3" w:rsidRDefault="007365CA" w:rsidP="007365C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en-US" w:eastAsia="en-US"/>
              </w:rPr>
            </w:pPr>
            <w:r w:rsidRPr="00667FE3">
              <w:rPr>
                <w:rFonts w:ascii="GHEA Grapalat" w:hAnsi="GHEA Grapalat"/>
                <w:lang w:val="en-US" w:eastAsia="en-US"/>
              </w:rPr>
              <w:t>(ստորագրությունը)</w:t>
            </w:r>
          </w:p>
        </w:tc>
        <w:tc>
          <w:tcPr>
            <w:tcW w:w="0" w:type="auto"/>
            <w:vAlign w:val="center"/>
            <w:hideMark/>
          </w:tcPr>
          <w:p w14:paraId="49AB21DF" w14:textId="77777777" w:rsidR="007365CA" w:rsidRPr="00667FE3" w:rsidRDefault="007365CA" w:rsidP="007365C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en-US" w:eastAsia="en-US"/>
              </w:rPr>
            </w:pPr>
            <w:r w:rsidRPr="00667FE3">
              <w:rPr>
                <w:rFonts w:ascii="GHEA Grapalat" w:hAnsi="GHEA Grapalat"/>
                <w:lang w:val="en-US" w:eastAsia="en-US"/>
              </w:rPr>
              <w:t>________________</w:t>
            </w:r>
          </w:p>
        </w:tc>
      </w:tr>
      <w:tr w:rsidR="00667FE3" w:rsidRPr="00667FE3" w14:paraId="701EC177" w14:textId="77777777" w:rsidTr="007365C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467D6B" w14:textId="77777777" w:rsidR="007365CA" w:rsidRPr="00667FE3" w:rsidRDefault="007365CA" w:rsidP="007365CA">
            <w:pPr>
              <w:rPr>
                <w:rFonts w:ascii="GHEA Grapalat" w:hAnsi="GHEA Grapalat"/>
                <w:lang w:val="en-US"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104632FD" w14:textId="77777777" w:rsidR="007365CA" w:rsidRPr="00667FE3" w:rsidRDefault="007365CA" w:rsidP="007365CA">
            <w:pPr>
              <w:rPr>
                <w:rFonts w:ascii="GHEA Grapalat" w:hAnsi="GHEA Grapalat"/>
                <w:lang w:val="en-US" w:eastAsia="en-US"/>
              </w:rPr>
            </w:pPr>
          </w:p>
        </w:tc>
      </w:tr>
      <w:tr w:rsidR="00667FE3" w:rsidRPr="00667FE3" w14:paraId="089B9864" w14:textId="77777777" w:rsidTr="007365C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F0DCDA" w14:textId="77777777" w:rsidR="007365CA" w:rsidRPr="00667FE3" w:rsidRDefault="007365CA" w:rsidP="007365C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en-US" w:eastAsia="en-US"/>
              </w:rPr>
            </w:pPr>
            <w:r w:rsidRPr="00667FE3">
              <w:rPr>
                <w:rFonts w:ascii="GHEA Grapalat" w:hAnsi="GHEA Grapalat"/>
                <w:lang w:val="en-US" w:eastAsia="en-US"/>
              </w:rPr>
              <w:t>Կ.Տ.</w:t>
            </w:r>
          </w:p>
        </w:tc>
        <w:tc>
          <w:tcPr>
            <w:tcW w:w="0" w:type="auto"/>
            <w:vAlign w:val="center"/>
            <w:hideMark/>
          </w:tcPr>
          <w:p w14:paraId="41558351" w14:textId="77777777" w:rsidR="007365CA" w:rsidRPr="00667FE3" w:rsidRDefault="007365CA" w:rsidP="007365CA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en-US" w:eastAsia="en-US"/>
              </w:rPr>
            </w:pPr>
            <w:r w:rsidRPr="00667FE3">
              <w:rPr>
                <w:rFonts w:ascii="GHEA Grapalat" w:hAnsi="GHEA Grapalat"/>
                <w:lang w:val="en-US" w:eastAsia="en-US"/>
              </w:rPr>
              <w:t>___</w:t>
            </w:r>
            <w:r w:rsidRPr="00667FE3">
              <w:rPr>
                <w:rFonts w:ascii="Calibri" w:hAnsi="Calibri" w:cs="Calibri"/>
                <w:lang w:val="en-US" w:eastAsia="en-US"/>
              </w:rPr>
              <w:t> </w:t>
            </w:r>
            <w:r w:rsidRPr="00667FE3">
              <w:rPr>
                <w:rFonts w:ascii="GHEA Grapalat" w:hAnsi="GHEA Grapalat"/>
                <w:lang w:val="en-US" w:eastAsia="en-US"/>
              </w:rPr>
              <w:t xml:space="preserve"> ___________</w:t>
            </w:r>
            <w:r w:rsidRPr="00667FE3">
              <w:rPr>
                <w:rFonts w:ascii="Calibri" w:hAnsi="Calibri" w:cs="Calibri"/>
                <w:lang w:val="en-US" w:eastAsia="en-US"/>
              </w:rPr>
              <w:t> </w:t>
            </w:r>
            <w:r w:rsidRPr="00667FE3">
              <w:rPr>
                <w:rFonts w:ascii="GHEA Grapalat" w:hAnsi="GHEA Grapalat"/>
                <w:lang w:val="en-US" w:eastAsia="en-US"/>
              </w:rPr>
              <w:t xml:space="preserve"> __ թ.</w:t>
            </w:r>
          </w:p>
        </w:tc>
      </w:tr>
    </w:tbl>
    <w:p w14:paraId="5431DF43" w14:textId="77777777" w:rsidR="007365CA" w:rsidRPr="00667FE3" w:rsidRDefault="007365CA" w:rsidP="007365CA">
      <w:pPr>
        <w:shd w:val="clear" w:color="auto" w:fill="FFFFFF"/>
        <w:ind w:firstLine="375"/>
        <w:rPr>
          <w:rFonts w:ascii="GHEA Grapalat" w:hAnsi="GHEA Grapalat"/>
          <w:lang w:eastAsia="en-US"/>
        </w:rPr>
      </w:pPr>
      <w:r w:rsidRPr="00667FE3">
        <w:rPr>
          <w:rFonts w:ascii="Calibri" w:hAnsi="Calibri" w:cs="Calibri"/>
          <w:lang w:val="en-US" w:eastAsia="en-US"/>
        </w:rPr>
        <w:lastRenderedPageBreak/>
        <w:t> </w:t>
      </w:r>
    </w:p>
    <w:p w14:paraId="184EEA41" w14:textId="77777777" w:rsidR="00161D48" w:rsidRPr="00667FE3" w:rsidRDefault="00E30603" w:rsidP="00161D48">
      <w:pPr>
        <w:shd w:val="clear" w:color="auto" w:fill="FFFFFF"/>
        <w:ind w:firstLine="375"/>
        <w:rPr>
          <w:rFonts w:ascii="GHEA Grapalat" w:hAnsi="GHEA Grapalat"/>
          <w:lang w:val="hy-AM" w:eastAsia="en-US"/>
        </w:rPr>
      </w:pPr>
      <w:r w:rsidRPr="00667FE3">
        <w:rPr>
          <w:rFonts w:ascii="GHEA Grapalat" w:hAnsi="GHEA Grapalat"/>
          <w:lang w:val="hy-AM" w:eastAsia="en-US"/>
        </w:rPr>
        <w:t xml:space="preserve">    </w:t>
      </w:r>
    </w:p>
    <w:p w14:paraId="267D7C15" w14:textId="77777777" w:rsidR="00BA7569" w:rsidRPr="00667FE3" w:rsidRDefault="00BA7569" w:rsidP="00E30603">
      <w:pPr>
        <w:shd w:val="clear" w:color="auto" w:fill="FFFFFF"/>
        <w:ind w:firstLine="375"/>
        <w:jc w:val="right"/>
        <w:rPr>
          <w:rFonts w:ascii="GHEA Grapalat" w:hAnsi="GHEA Grapalat"/>
          <w:b/>
          <w:lang w:val="hy-AM" w:eastAsia="en-US"/>
        </w:rPr>
      </w:pPr>
    </w:p>
    <w:p w14:paraId="370DFB82" w14:textId="77777777" w:rsidR="008C6C78" w:rsidRPr="00044B9F" w:rsidRDefault="008C6C78" w:rsidP="00280385">
      <w:pPr>
        <w:shd w:val="clear" w:color="auto" w:fill="FFFFFF"/>
        <w:rPr>
          <w:rFonts w:ascii="GHEA Grapalat" w:hAnsi="GHEA Grapalat"/>
          <w:b/>
          <w:lang w:val="en-US" w:eastAsia="en-US"/>
        </w:rPr>
      </w:pPr>
    </w:p>
    <w:p w14:paraId="2E7687D0" w14:textId="77777777" w:rsidR="00B6647F" w:rsidRDefault="00B6647F" w:rsidP="008C6C78">
      <w:pPr>
        <w:shd w:val="clear" w:color="auto" w:fill="FFFFFF"/>
        <w:ind w:firstLine="375"/>
        <w:jc w:val="right"/>
        <w:rPr>
          <w:rFonts w:ascii="GHEA Grapalat" w:hAnsi="GHEA Grapalat"/>
          <w:b/>
          <w:lang w:val="hy-AM" w:eastAsia="en-US"/>
        </w:rPr>
      </w:pPr>
    </w:p>
    <w:p w14:paraId="14450B62" w14:textId="77777777" w:rsidR="00B6647F" w:rsidRDefault="00B6647F" w:rsidP="008C6C78">
      <w:pPr>
        <w:shd w:val="clear" w:color="auto" w:fill="FFFFFF"/>
        <w:ind w:firstLine="375"/>
        <w:jc w:val="right"/>
        <w:rPr>
          <w:rFonts w:ascii="GHEA Grapalat" w:hAnsi="GHEA Grapalat"/>
          <w:b/>
          <w:lang w:val="hy-AM" w:eastAsia="en-US"/>
        </w:rPr>
      </w:pPr>
    </w:p>
    <w:p w14:paraId="37D279C1" w14:textId="77777777" w:rsidR="00B6647F" w:rsidRDefault="00B6647F" w:rsidP="008C6C78">
      <w:pPr>
        <w:shd w:val="clear" w:color="auto" w:fill="FFFFFF"/>
        <w:ind w:firstLine="375"/>
        <w:jc w:val="right"/>
        <w:rPr>
          <w:rFonts w:ascii="GHEA Grapalat" w:hAnsi="GHEA Grapalat"/>
          <w:b/>
          <w:lang w:val="hy-AM" w:eastAsia="en-US"/>
        </w:rPr>
      </w:pPr>
    </w:p>
    <w:p w14:paraId="2095C213" w14:textId="77777777" w:rsidR="00B6647F" w:rsidRDefault="00B6647F" w:rsidP="008C6C78">
      <w:pPr>
        <w:shd w:val="clear" w:color="auto" w:fill="FFFFFF"/>
        <w:ind w:firstLine="375"/>
        <w:jc w:val="right"/>
        <w:rPr>
          <w:rFonts w:ascii="GHEA Grapalat" w:hAnsi="GHEA Grapalat"/>
          <w:b/>
          <w:lang w:val="hy-AM" w:eastAsia="en-US"/>
        </w:rPr>
      </w:pPr>
    </w:p>
    <w:p w14:paraId="2C430807" w14:textId="77777777" w:rsidR="00B6647F" w:rsidRDefault="00B6647F" w:rsidP="008C6C78">
      <w:pPr>
        <w:shd w:val="clear" w:color="auto" w:fill="FFFFFF"/>
        <w:ind w:firstLine="375"/>
        <w:jc w:val="right"/>
        <w:rPr>
          <w:rFonts w:ascii="GHEA Grapalat" w:hAnsi="GHEA Grapalat"/>
          <w:b/>
          <w:lang w:val="hy-AM" w:eastAsia="en-US"/>
        </w:rPr>
      </w:pPr>
    </w:p>
    <w:p w14:paraId="2297C611" w14:textId="77777777" w:rsidR="008C6C78" w:rsidRPr="00667FE3" w:rsidRDefault="008C6C78" w:rsidP="008C6C78">
      <w:pPr>
        <w:shd w:val="clear" w:color="auto" w:fill="FFFFFF"/>
        <w:ind w:firstLine="375"/>
        <w:jc w:val="right"/>
        <w:rPr>
          <w:rFonts w:ascii="GHEA Grapalat" w:hAnsi="GHEA Grapalat"/>
          <w:b/>
          <w:lang w:val="hy-AM" w:eastAsia="en-US"/>
        </w:rPr>
      </w:pPr>
      <w:r w:rsidRPr="00667FE3">
        <w:rPr>
          <w:rFonts w:ascii="GHEA Grapalat" w:hAnsi="GHEA Grapalat"/>
          <w:b/>
          <w:lang w:val="hy-AM" w:eastAsia="en-US"/>
        </w:rPr>
        <w:t>Ձև N2</w:t>
      </w:r>
    </w:p>
    <w:p w14:paraId="339645A1" w14:textId="77777777" w:rsidR="008C6C78" w:rsidRPr="00667FE3" w:rsidRDefault="008C6C78" w:rsidP="008C6C78">
      <w:pPr>
        <w:shd w:val="clear" w:color="auto" w:fill="FFFFFF"/>
        <w:rPr>
          <w:rFonts w:ascii="GHEA Grapalat" w:hAnsi="GHEA Grapalat"/>
          <w:lang w:val="hy-AM" w:eastAsia="en-US"/>
        </w:rPr>
      </w:pPr>
    </w:p>
    <w:p w14:paraId="26FA07F5" w14:textId="77777777" w:rsidR="008C6C78" w:rsidRPr="00667FE3" w:rsidRDefault="008C6C78" w:rsidP="008C6C78">
      <w:pPr>
        <w:shd w:val="clear" w:color="auto" w:fill="FFFFFF"/>
        <w:ind w:firstLine="375"/>
        <w:jc w:val="center"/>
        <w:rPr>
          <w:rFonts w:ascii="GHEA Grapalat" w:hAnsi="GHEA Grapalat"/>
          <w:lang w:val="hy-AM" w:eastAsia="en-US"/>
        </w:rPr>
      </w:pPr>
      <w:r w:rsidRPr="00667FE3">
        <w:rPr>
          <w:rFonts w:ascii="GHEA Grapalat" w:hAnsi="GHEA Grapalat"/>
          <w:b/>
          <w:bCs/>
          <w:u w:val="single"/>
          <w:lang w:val="hy-AM" w:eastAsia="en-US"/>
        </w:rPr>
        <w:t>ԳՈՒՅՔԻ ՀԱՆՁՆՄԱՆ - ԸՆԴՈՒՆՄԱՆ ԱԿՏ</w:t>
      </w:r>
    </w:p>
    <w:p w14:paraId="61100D01" w14:textId="77777777" w:rsidR="008C6C78" w:rsidRPr="00667FE3" w:rsidRDefault="008C6C78" w:rsidP="008C6C78">
      <w:pPr>
        <w:shd w:val="clear" w:color="auto" w:fill="FFFFFF"/>
        <w:ind w:firstLine="375"/>
        <w:rPr>
          <w:rFonts w:ascii="GHEA Grapalat" w:hAnsi="GHEA Grapalat"/>
          <w:lang w:val="hy-AM" w:eastAsia="en-US"/>
        </w:rPr>
      </w:pPr>
      <w:r w:rsidRPr="00667FE3">
        <w:rPr>
          <w:rFonts w:ascii="Calibri" w:hAnsi="Calibri" w:cs="Calibri"/>
          <w:lang w:val="hy-AM" w:eastAsia="en-US"/>
        </w:rPr>
        <w:t> </w:t>
      </w:r>
    </w:p>
    <w:p w14:paraId="3FCFD8BF" w14:textId="77777777" w:rsidR="008C6C78" w:rsidRPr="00667FE3" w:rsidRDefault="008C6C78" w:rsidP="0024650A">
      <w:pPr>
        <w:shd w:val="clear" w:color="auto" w:fill="FFFFFF"/>
        <w:ind w:firstLine="375"/>
        <w:rPr>
          <w:rFonts w:ascii="GHEA Grapalat" w:hAnsi="GHEA Grapalat"/>
          <w:lang w:val="hy-AM" w:eastAsia="en-US"/>
        </w:rPr>
      </w:pPr>
      <w:r w:rsidRPr="00667FE3">
        <w:rPr>
          <w:rFonts w:ascii="GHEA Grapalat" w:hAnsi="GHEA Grapalat"/>
          <w:lang w:val="hy-AM" w:eastAsia="en-US"/>
        </w:rPr>
        <w:t>Պետական գույքի կառավարման կոմիտեի նախագահի 2024թ. —————ի թիվ ——- - -Ա հրամանով ստեղծված հանձնաժողովը մի կողմից (այսուհետ` Հանձնող), և —————————————————————————————————————----------- մյուս կողմից (այսուհետ` Ընդունող),</w:t>
      </w:r>
    </w:p>
    <w:p w14:paraId="23BAFB1E" w14:textId="77777777" w:rsidR="008C6C78" w:rsidRPr="00BA415A" w:rsidRDefault="008C6C78" w:rsidP="0024650A">
      <w:pPr>
        <w:shd w:val="clear" w:color="auto" w:fill="FFFFFF"/>
        <w:ind w:firstLine="375"/>
        <w:rPr>
          <w:rFonts w:ascii="GHEA Grapalat" w:hAnsi="GHEA Grapalat"/>
          <w:i/>
          <w:iCs/>
          <w:lang w:val="hy-AM" w:eastAsia="en-US"/>
        </w:rPr>
      </w:pPr>
      <w:r w:rsidRPr="00667FE3">
        <w:rPr>
          <w:rFonts w:ascii="GHEA Grapalat" w:hAnsi="GHEA Grapalat"/>
          <w:lang w:val="hy-AM" w:eastAsia="en-US"/>
        </w:rPr>
        <w:t>ստորագրեցին սույն ակտն այն մասին, որ Հանձնողը հանձնեց, իսկ Ընդունողն ընդունեց ՀՀ կառավարության ——- թվականի ————————---------ի թիվ ———— որոշմամբ մասնավորեցված (օտարված) ————————— հասցեում գտնվող ——————————————————- ընդհանուր մակերես և ————————————————————————————- արժեք ունեցող անշարժ գույքը:</w:t>
      </w:r>
      <w:r w:rsidRPr="00667FE3">
        <w:rPr>
          <w:rFonts w:ascii="Calibri" w:hAnsi="Calibri" w:cs="Calibri"/>
          <w:lang w:val="hy-AM" w:eastAsia="en-US"/>
        </w:rPr>
        <w:t> </w:t>
      </w:r>
      <w:r w:rsidR="00406869" w:rsidRPr="00406869">
        <w:rPr>
          <w:rFonts w:ascii="GHEA Grapalat" w:hAnsi="GHEA Grapalat"/>
          <w:i/>
          <w:iCs/>
          <w:lang w:val="hy-AM" w:eastAsia="en-US"/>
        </w:rPr>
        <w:t>(Տրանսպորտային միջոցների համար` նաև մակնիշը, պետ. համարանիշը</w:t>
      </w:r>
      <w:r w:rsidR="00406869" w:rsidRPr="00406869">
        <w:rPr>
          <w:rFonts w:ascii="GHEA Grapalat" w:hAnsi="GHEA Grapalat"/>
          <w:i/>
          <w:lang w:val="hy-AM" w:eastAsia="en-US"/>
        </w:rPr>
        <w:t xml:space="preserve"> և նույնացման համարը</w:t>
      </w:r>
      <w:r w:rsidR="00406869" w:rsidRPr="00406869">
        <w:rPr>
          <w:rFonts w:ascii="GHEA Grapalat" w:hAnsi="GHEA Grapalat"/>
          <w:i/>
          <w:iCs/>
          <w:lang w:val="hy-AM" w:eastAsia="en-US"/>
        </w:rPr>
        <w:t xml:space="preserve">, թափքը, </w:t>
      </w:r>
      <w:r w:rsidR="00406869" w:rsidRPr="00406869">
        <w:rPr>
          <w:rFonts w:ascii="GHEA Grapalat" w:hAnsi="GHEA Grapalat"/>
          <w:i/>
          <w:lang w:val="hy-AM" w:eastAsia="en-US"/>
        </w:rPr>
        <w:t>գույնը, հաշվեկշռային արժեքը (հազ. դրամ), թողարկման և շահագործման տարեթվերը</w:t>
      </w:r>
      <w:r w:rsidR="00406869" w:rsidRPr="00406869">
        <w:rPr>
          <w:rFonts w:ascii="GHEA Grapalat" w:hAnsi="GHEA Grapalat"/>
          <w:i/>
          <w:iCs/>
          <w:lang w:val="hy-AM" w:eastAsia="en-US"/>
        </w:rPr>
        <w:t xml:space="preserve"> </w:t>
      </w:r>
      <w:r w:rsidRPr="00406869">
        <w:rPr>
          <w:rFonts w:ascii="GHEA Grapalat" w:hAnsi="GHEA Grapalat"/>
          <w:i/>
          <w:iCs/>
          <w:lang w:val="hy-AM" w:eastAsia="en-US"/>
        </w:rPr>
        <w:t>և այլն</w:t>
      </w:r>
      <w:r w:rsidRPr="00667FE3">
        <w:rPr>
          <w:rFonts w:ascii="GHEA Grapalat" w:hAnsi="GHEA Grapalat"/>
          <w:i/>
          <w:iCs/>
          <w:lang w:val="hy-AM" w:eastAsia="en-US"/>
        </w:rPr>
        <w:t>):</w:t>
      </w:r>
    </w:p>
    <w:p w14:paraId="57407EAC" w14:textId="77777777" w:rsidR="0024650A" w:rsidRPr="00044B9F" w:rsidRDefault="0024650A" w:rsidP="0024650A">
      <w:pPr>
        <w:shd w:val="clear" w:color="auto" w:fill="FFFFFF"/>
        <w:tabs>
          <w:tab w:val="left" w:pos="360"/>
        </w:tabs>
        <w:ind w:firstLine="375"/>
        <w:jc w:val="both"/>
        <w:rPr>
          <w:rFonts w:ascii="GHEA Grapalat" w:hAnsi="GHEA Grapalat"/>
          <w:lang w:val="hy-AM"/>
        </w:rPr>
      </w:pPr>
      <w:r w:rsidRPr="00BA415A">
        <w:rPr>
          <w:rFonts w:ascii="GHEA Grapalat" w:hAnsi="GHEA Grapalat" w:cs="Sylfaen"/>
          <w:lang w:val="hy-AM"/>
        </w:rPr>
        <w:t xml:space="preserve"> </w:t>
      </w:r>
      <w:r w:rsidRPr="00044B9F">
        <w:rPr>
          <w:rFonts w:ascii="GHEA Grapalat" w:hAnsi="GHEA Grapalat" w:cs="Sylfaen"/>
          <w:lang w:val="hy-AM"/>
        </w:rPr>
        <w:t>Գ</w:t>
      </w:r>
      <w:r w:rsidRPr="00044B9F">
        <w:rPr>
          <w:rFonts w:ascii="GHEA Grapalat" w:hAnsi="GHEA Grapalat"/>
          <w:lang w:val="hy-AM"/>
        </w:rPr>
        <w:t xml:space="preserve">ույքի ընդունման դեպքում </w:t>
      </w:r>
      <w:r w:rsidRPr="00044B9F">
        <w:rPr>
          <w:rFonts w:ascii="GHEA Grapalat" w:hAnsi="GHEA Grapalat"/>
          <w:lang w:val="hy-AM" w:eastAsia="en-US"/>
        </w:rPr>
        <w:t xml:space="preserve">Գույքի սկզբնական արժեքը (Գույքի շուկայական գնահատված արժեքը), իսկ </w:t>
      </w:r>
      <w:r w:rsidRPr="00044B9F">
        <w:rPr>
          <w:rFonts w:ascii="GHEA Grapalat" w:hAnsi="GHEA Grapalat"/>
          <w:lang w:val="hy-AM"/>
        </w:rPr>
        <w:t xml:space="preserve">անշարժ գույքի ընդունման դեպքում՝ </w:t>
      </w:r>
      <w:r w:rsidRPr="00044B9F">
        <w:rPr>
          <w:rFonts w:ascii="GHEA Grapalat" w:hAnsi="GHEA Grapalat"/>
          <w:lang w:val="hy-AM" w:eastAsia="en-US"/>
        </w:rPr>
        <w:t xml:space="preserve">Գույքի սկզբնական արժեքը (Գույքի շուկայական գնահատված կամ անշարժ գույքի շուկայական արժեքին մոտարկված կադաստրային արժեքը) —————————— դրամ, </w:t>
      </w:r>
      <w:r w:rsidRPr="00044B9F">
        <w:rPr>
          <w:rFonts w:ascii="GHEA Grapalat" w:hAnsi="GHEA Grapalat"/>
          <w:lang w:val="hy-AM"/>
        </w:rPr>
        <w:t>նշել հասցեն, ընդհանուր մակերեսը -------- քառ.մետր (որից նկուղ՝ -------քառ.մետր, կիսանկուղ՝ -------քառ.մետր)»։</w:t>
      </w:r>
    </w:p>
    <w:p w14:paraId="60485EFB" w14:textId="77777777" w:rsidR="0024650A" w:rsidRPr="00667FE3" w:rsidRDefault="0024650A" w:rsidP="0024650A">
      <w:pPr>
        <w:shd w:val="clear" w:color="auto" w:fill="FFFFFF"/>
        <w:tabs>
          <w:tab w:val="left" w:pos="360"/>
        </w:tabs>
        <w:ind w:firstLine="375"/>
        <w:rPr>
          <w:rFonts w:ascii="GHEA Grapalat" w:hAnsi="GHEA Grapalat"/>
          <w:lang w:val="hy-AM" w:eastAsia="en-US"/>
        </w:rPr>
      </w:pPr>
      <w:r w:rsidRPr="00667FE3">
        <w:rPr>
          <w:rFonts w:ascii="GHEA Grapalat" w:hAnsi="GHEA Grapalat"/>
          <w:lang w:val="hy-AM" w:eastAsia="en-US"/>
        </w:rPr>
        <w:t>Գույքի մաշվածությունը —————————— դրամ,</w:t>
      </w:r>
    </w:p>
    <w:p w14:paraId="53709C7F" w14:textId="77777777" w:rsidR="0024650A" w:rsidRPr="00667FE3" w:rsidRDefault="0024650A" w:rsidP="0024650A">
      <w:pPr>
        <w:shd w:val="clear" w:color="auto" w:fill="FFFFFF"/>
        <w:tabs>
          <w:tab w:val="left" w:pos="360"/>
        </w:tabs>
        <w:ind w:firstLine="375"/>
        <w:jc w:val="both"/>
        <w:rPr>
          <w:rFonts w:ascii="GHEA Grapalat" w:hAnsi="GHEA Grapalat"/>
          <w:lang w:val="hy-AM" w:eastAsia="en-US"/>
        </w:rPr>
      </w:pPr>
      <w:r w:rsidRPr="00667FE3">
        <w:rPr>
          <w:rFonts w:ascii="GHEA Grapalat" w:hAnsi="GHEA Grapalat"/>
          <w:lang w:val="hy-AM" w:eastAsia="en-US"/>
        </w:rPr>
        <w:t>Գույքի մնացորդային (հաշվեկշռային) արժեքը —————————— դրամ,</w:t>
      </w:r>
    </w:p>
    <w:p w14:paraId="2230A1C2" w14:textId="77777777" w:rsidR="0024650A" w:rsidRPr="00667FE3" w:rsidRDefault="0024650A" w:rsidP="0024650A">
      <w:pPr>
        <w:shd w:val="clear" w:color="auto" w:fill="FFFFFF"/>
        <w:tabs>
          <w:tab w:val="left" w:pos="360"/>
        </w:tabs>
        <w:ind w:firstLine="375"/>
        <w:jc w:val="both"/>
        <w:rPr>
          <w:rFonts w:ascii="GHEA Grapalat" w:hAnsi="GHEA Grapalat"/>
          <w:lang w:val="hy-AM" w:eastAsia="en-US"/>
        </w:rPr>
      </w:pPr>
      <w:r w:rsidRPr="00667FE3">
        <w:rPr>
          <w:rFonts w:ascii="GHEA Grapalat" w:hAnsi="GHEA Grapalat"/>
          <w:lang w:val="hy-AM" w:eastAsia="en-US"/>
        </w:rPr>
        <w:t>Գույքի շահագործման տարեթիվը _________ թ.,</w:t>
      </w:r>
    </w:p>
    <w:p w14:paraId="3EBA5F5A" w14:textId="77777777" w:rsidR="0024650A" w:rsidRPr="00667FE3" w:rsidRDefault="0024650A" w:rsidP="0024650A">
      <w:pPr>
        <w:shd w:val="clear" w:color="auto" w:fill="FFFFFF"/>
        <w:tabs>
          <w:tab w:val="left" w:pos="360"/>
        </w:tabs>
        <w:ind w:firstLine="375"/>
        <w:jc w:val="both"/>
        <w:rPr>
          <w:rFonts w:ascii="GHEA Grapalat" w:hAnsi="GHEA Grapalat"/>
          <w:lang w:val="hy-AM" w:eastAsia="en-US"/>
        </w:rPr>
      </w:pPr>
      <w:r w:rsidRPr="00667FE3">
        <w:rPr>
          <w:rFonts w:ascii="GHEA Grapalat" w:hAnsi="GHEA Grapalat"/>
          <w:lang w:val="hy-AM" w:eastAsia="en-US"/>
        </w:rPr>
        <w:t>Գույքի ձեռքբերման տարեթիվը _________ թ.,</w:t>
      </w:r>
    </w:p>
    <w:p w14:paraId="0EE8CB4D" w14:textId="77777777" w:rsidR="0024650A" w:rsidRPr="003B0B3F" w:rsidRDefault="00600ED0" w:rsidP="00280385">
      <w:pPr>
        <w:shd w:val="clear" w:color="auto" w:fill="FFFFFF"/>
        <w:tabs>
          <w:tab w:val="left" w:pos="360"/>
        </w:tabs>
        <w:ind w:firstLine="375"/>
        <w:rPr>
          <w:rFonts w:ascii="GHEA Grapalat" w:hAnsi="GHEA Grapalat"/>
          <w:lang w:val="hy-AM" w:eastAsia="en-US"/>
        </w:rPr>
      </w:pPr>
      <w:r w:rsidRPr="00BA415A">
        <w:rPr>
          <w:rFonts w:ascii="GHEA Grapalat" w:hAnsi="GHEA Grapalat"/>
          <w:lang w:val="hy-AM" w:eastAsia="en-US"/>
        </w:rPr>
        <w:t xml:space="preserve"> </w:t>
      </w:r>
      <w:r w:rsidR="0024650A" w:rsidRPr="00667FE3">
        <w:rPr>
          <w:rFonts w:ascii="GHEA Grapalat" w:hAnsi="GHEA Grapalat"/>
          <w:lang w:val="hy-AM" w:eastAsia="en-US"/>
        </w:rPr>
        <w:t>Այլ տվյալներ ———-</w:t>
      </w:r>
      <w:r w:rsidR="00C80418" w:rsidRPr="003B0B3F">
        <w:rPr>
          <w:rFonts w:ascii="GHEA Grapalat" w:hAnsi="GHEA Grapalat"/>
          <w:lang w:val="hy-AM" w:eastAsia="en-US"/>
        </w:rPr>
        <w:t>:</w:t>
      </w:r>
    </w:p>
    <w:p w14:paraId="13CC0704" w14:textId="77777777" w:rsidR="00B6647F" w:rsidRDefault="00B6647F" w:rsidP="008C6C78">
      <w:pPr>
        <w:shd w:val="clear" w:color="auto" w:fill="FFFFFF"/>
        <w:ind w:firstLine="375"/>
        <w:rPr>
          <w:rFonts w:ascii="GHEA Grapalat" w:hAnsi="GHEA Grapalat"/>
          <w:lang w:val="hy-AM" w:eastAsia="en-US"/>
        </w:rPr>
      </w:pPr>
    </w:p>
    <w:p w14:paraId="1535E738" w14:textId="77777777" w:rsidR="00B6647F" w:rsidRDefault="00B6647F" w:rsidP="008C6C78">
      <w:pPr>
        <w:shd w:val="clear" w:color="auto" w:fill="FFFFFF"/>
        <w:ind w:firstLine="375"/>
        <w:rPr>
          <w:rFonts w:ascii="GHEA Grapalat" w:hAnsi="GHEA Grapalat"/>
          <w:lang w:val="hy-AM" w:eastAsia="en-US"/>
        </w:rPr>
      </w:pPr>
    </w:p>
    <w:p w14:paraId="4FF3FCC0" w14:textId="77777777" w:rsidR="008C6C78" w:rsidRPr="00667FE3" w:rsidRDefault="008C6C78" w:rsidP="008C6C78">
      <w:pPr>
        <w:shd w:val="clear" w:color="auto" w:fill="FFFFFF"/>
        <w:ind w:firstLine="375"/>
        <w:rPr>
          <w:rFonts w:ascii="GHEA Grapalat" w:hAnsi="GHEA Grapalat"/>
          <w:lang w:val="hy-AM" w:eastAsia="en-US"/>
        </w:rPr>
      </w:pPr>
      <w:r w:rsidRPr="00667FE3">
        <w:rPr>
          <w:rFonts w:ascii="Calibri" w:hAnsi="Calibri" w:cs="Calibri"/>
          <w:lang w:val="hy-AM" w:eastAsia="en-US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8"/>
        <w:gridCol w:w="5688"/>
      </w:tblGrid>
      <w:tr w:rsidR="00667FE3" w:rsidRPr="00667FE3" w14:paraId="2815F948" w14:textId="77777777" w:rsidTr="00AA04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E342E6F" w14:textId="77777777" w:rsidR="008C6C78" w:rsidRPr="00667FE3" w:rsidRDefault="008C6C78" w:rsidP="00AA041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en-US" w:eastAsia="en-US"/>
              </w:rPr>
            </w:pPr>
            <w:r w:rsidRPr="00667FE3">
              <w:rPr>
                <w:rFonts w:ascii="GHEA Grapalat" w:hAnsi="GHEA Grapalat"/>
                <w:b/>
                <w:bCs/>
                <w:lang w:val="en-US" w:eastAsia="en-US"/>
              </w:rPr>
              <w:t>Գույքը հանձնեց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E64C9E" w14:textId="77777777" w:rsidR="008C6C78" w:rsidRPr="00667FE3" w:rsidRDefault="008C6C78" w:rsidP="00AA041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en-US" w:eastAsia="en-US"/>
              </w:rPr>
            </w:pPr>
            <w:r w:rsidRPr="00667FE3">
              <w:rPr>
                <w:rFonts w:ascii="GHEA Grapalat" w:hAnsi="GHEA Grapalat"/>
                <w:b/>
                <w:bCs/>
                <w:lang w:val="en-US" w:eastAsia="en-US"/>
              </w:rPr>
              <w:t>Գույքն ընդունեց (գնորդ)</w:t>
            </w:r>
          </w:p>
        </w:tc>
      </w:tr>
      <w:tr w:rsidR="00667FE3" w:rsidRPr="00667FE3" w14:paraId="1A7B2252" w14:textId="77777777" w:rsidTr="00AA04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E08F541" w14:textId="77777777" w:rsidR="008C6C78" w:rsidRPr="00667FE3" w:rsidRDefault="008C6C78" w:rsidP="00AA0410">
            <w:pPr>
              <w:rPr>
                <w:rFonts w:ascii="GHEA Grapalat" w:hAnsi="GHEA Grapalat"/>
                <w:lang w:val="en-US" w:eastAsia="en-US"/>
              </w:rPr>
            </w:pPr>
            <w:r w:rsidRPr="00667FE3">
              <w:rPr>
                <w:rFonts w:ascii="Calibri" w:hAnsi="Calibri" w:cs="Calibri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B59DFF" w14:textId="77777777" w:rsidR="008C6C78" w:rsidRPr="00667FE3" w:rsidRDefault="008C6C78" w:rsidP="00AA0410">
            <w:pPr>
              <w:rPr>
                <w:rFonts w:ascii="GHEA Grapalat" w:hAnsi="GHEA Grapalat"/>
                <w:lang w:val="en-US" w:eastAsia="en-US"/>
              </w:rPr>
            </w:pPr>
            <w:r w:rsidRPr="00667FE3">
              <w:rPr>
                <w:rFonts w:ascii="Calibri" w:hAnsi="Calibri" w:cs="Calibri"/>
                <w:lang w:val="en-US" w:eastAsia="en-US"/>
              </w:rPr>
              <w:t> </w:t>
            </w:r>
          </w:p>
        </w:tc>
      </w:tr>
      <w:tr w:rsidR="00667FE3" w:rsidRPr="00667FE3" w14:paraId="433702E9" w14:textId="77777777" w:rsidTr="00AA04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0E05FBC" w14:textId="77777777" w:rsidR="008C6C78" w:rsidRPr="00667FE3" w:rsidRDefault="008C6C78" w:rsidP="00AA041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en-US" w:eastAsia="en-US"/>
              </w:rPr>
            </w:pPr>
            <w:r w:rsidRPr="00667FE3">
              <w:rPr>
                <w:rFonts w:ascii="GHEA Grapalat" w:hAnsi="GHEA Grapalat"/>
                <w:lang w:val="en-US" w:eastAsia="en-US"/>
              </w:rPr>
              <w:t>Հանձնաժողովի կազմ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C56EC3" w14:textId="77777777" w:rsidR="008C6C78" w:rsidRPr="00667FE3" w:rsidRDefault="008C6C78" w:rsidP="00AA041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en-US" w:eastAsia="en-US"/>
              </w:rPr>
            </w:pPr>
            <w:r w:rsidRPr="00667FE3">
              <w:rPr>
                <w:rFonts w:ascii="Calibri" w:hAnsi="Calibri" w:cs="Calibri"/>
                <w:lang w:val="en-US" w:eastAsia="en-US"/>
              </w:rPr>
              <w:t> </w:t>
            </w:r>
            <w:r w:rsidRPr="00667FE3">
              <w:rPr>
                <w:rFonts w:ascii="GHEA Grapalat" w:hAnsi="GHEA Grapalat"/>
                <w:lang w:val="en-US" w:eastAsia="en-US"/>
              </w:rPr>
              <w:t>__________________________</w:t>
            </w:r>
          </w:p>
        </w:tc>
      </w:tr>
      <w:tr w:rsidR="00667FE3" w:rsidRPr="00667FE3" w14:paraId="5E9380A8" w14:textId="77777777" w:rsidTr="00AA04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077824E" w14:textId="77777777" w:rsidR="008C6C78" w:rsidRPr="00667FE3" w:rsidRDefault="008C6C78" w:rsidP="00AA0410">
            <w:pPr>
              <w:rPr>
                <w:rFonts w:ascii="GHEA Grapalat" w:hAnsi="GHEA Grapalat"/>
                <w:lang w:val="en-US" w:eastAsia="en-US"/>
              </w:rPr>
            </w:pPr>
            <w:r w:rsidRPr="00667FE3">
              <w:rPr>
                <w:rFonts w:ascii="Calibri" w:hAnsi="Calibri" w:cs="Calibri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CEC61F" w14:textId="77777777" w:rsidR="008C6C78" w:rsidRPr="00667FE3" w:rsidRDefault="008C6C78" w:rsidP="00AA041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en-US" w:eastAsia="en-US"/>
              </w:rPr>
            </w:pPr>
            <w:r w:rsidRPr="00667FE3">
              <w:rPr>
                <w:rFonts w:ascii="Calibri" w:hAnsi="Calibri" w:cs="Calibri"/>
                <w:lang w:val="en-US" w:eastAsia="en-US"/>
              </w:rPr>
              <w:t> </w:t>
            </w:r>
            <w:r w:rsidRPr="00667FE3">
              <w:rPr>
                <w:rFonts w:ascii="GHEA Grapalat" w:hAnsi="GHEA Grapalat"/>
                <w:lang w:val="en-US" w:eastAsia="en-US"/>
              </w:rPr>
              <w:t>_______________</w:t>
            </w:r>
          </w:p>
        </w:tc>
      </w:tr>
      <w:tr w:rsidR="00667FE3" w:rsidRPr="00667FE3" w14:paraId="5D867207" w14:textId="77777777" w:rsidTr="00AA04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BBB8E5D" w14:textId="77777777" w:rsidR="008C6C78" w:rsidRPr="00667FE3" w:rsidRDefault="008C6C78" w:rsidP="00AA041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en-US" w:eastAsia="en-US"/>
              </w:rPr>
            </w:pPr>
            <w:r w:rsidRPr="00667FE3">
              <w:rPr>
                <w:rFonts w:ascii="GHEA Grapalat" w:hAnsi="GHEA Grapalat"/>
                <w:lang w:val="en-US" w:eastAsia="en-US"/>
              </w:rPr>
              <w:t>_______________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515DC0" w14:textId="77777777" w:rsidR="008C6C78" w:rsidRPr="00667FE3" w:rsidRDefault="008C6C78" w:rsidP="00AA041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en-US" w:eastAsia="en-US"/>
              </w:rPr>
            </w:pPr>
            <w:r w:rsidRPr="00667FE3">
              <w:rPr>
                <w:rFonts w:ascii="Calibri" w:hAnsi="Calibri" w:cs="Calibri"/>
                <w:lang w:val="en-US" w:eastAsia="en-US"/>
              </w:rPr>
              <w:t> </w:t>
            </w:r>
          </w:p>
        </w:tc>
      </w:tr>
      <w:tr w:rsidR="00667FE3" w:rsidRPr="00667FE3" w14:paraId="1387B81A" w14:textId="77777777" w:rsidTr="00AA04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9D16A3C" w14:textId="77777777" w:rsidR="008C6C78" w:rsidRPr="00667FE3" w:rsidRDefault="008C6C78" w:rsidP="00AA041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en-US" w:eastAsia="en-US"/>
              </w:rPr>
            </w:pPr>
            <w:r w:rsidRPr="00667FE3">
              <w:rPr>
                <w:rFonts w:ascii="GHEA Grapalat" w:hAnsi="GHEA Grapalat"/>
                <w:lang w:val="en-US" w:eastAsia="en-US"/>
              </w:rPr>
              <w:t>_____________________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E544A8" w14:textId="77777777" w:rsidR="008C6C78" w:rsidRPr="00667FE3" w:rsidRDefault="008C6C78" w:rsidP="00AA041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en-US" w:eastAsia="en-US"/>
              </w:rPr>
            </w:pPr>
            <w:r w:rsidRPr="00667FE3">
              <w:rPr>
                <w:rFonts w:ascii="Calibri" w:hAnsi="Calibri" w:cs="Calibri"/>
                <w:lang w:val="en-US" w:eastAsia="en-US"/>
              </w:rPr>
              <w:t> </w:t>
            </w:r>
          </w:p>
        </w:tc>
      </w:tr>
      <w:tr w:rsidR="00667FE3" w:rsidRPr="00667FE3" w14:paraId="41978274" w14:textId="77777777" w:rsidTr="00AA04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8AE7378" w14:textId="77777777" w:rsidR="008C6C78" w:rsidRPr="00667FE3" w:rsidRDefault="008C6C78" w:rsidP="00AA041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en-US" w:eastAsia="en-US"/>
              </w:rPr>
            </w:pPr>
            <w:r w:rsidRPr="00667FE3">
              <w:rPr>
                <w:rFonts w:ascii="GHEA Grapalat" w:hAnsi="GHEA Grapalat"/>
                <w:lang w:val="en-US" w:eastAsia="en-US"/>
              </w:rPr>
              <w:t>________________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909B03" w14:textId="77777777" w:rsidR="008C6C78" w:rsidRPr="00667FE3" w:rsidRDefault="008C6C78" w:rsidP="00AA041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lang w:val="en-US" w:eastAsia="en-US"/>
              </w:rPr>
            </w:pPr>
            <w:r w:rsidRPr="00667FE3">
              <w:rPr>
                <w:rFonts w:ascii="GHEA Grapalat" w:hAnsi="GHEA Grapalat"/>
                <w:lang w:val="en-US" w:eastAsia="en-US"/>
              </w:rPr>
              <w:t>(ստորագրությունը)</w:t>
            </w:r>
          </w:p>
        </w:tc>
      </w:tr>
      <w:tr w:rsidR="00667FE3" w:rsidRPr="00667FE3" w14:paraId="5BC4B262" w14:textId="77777777" w:rsidTr="00AA04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C74771A" w14:textId="77777777" w:rsidR="008C6C78" w:rsidRPr="00667FE3" w:rsidRDefault="008C6C78" w:rsidP="00AA0410">
            <w:pPr>
              <w:rPr>
                <w:rFonts w:ascii="GHEA Grapalat" w:hAnsi="GHEA Grapalat"/>
                <w:lang w:val="en-US" w:eastAsia="en-US"/>
              </w:rPr>
            </w:pPr>
            <w:r w:rsidRPr="00667FE3">
              <w:rPr>
                <w:rFonts w:ascii="Calibri" w:hAnsi="Calibri" w:cs="Calibri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0A0DEA" w14:textId="77777777" w:rsidR="008C6C78" w:rsidRPr="00667FE3" w:rsidRDefault="008C6C78" w:rsidP="00AA0410">
            <w:pPr>
              <w:rPr>
                <w:rFonts w:ascii="GHEA Grapalat" w:hAnsi="GHEA Grapalat"/>
                <w:lang w:val="en-US" w:eastAsia="en-US"/>
              </w:rPr>
            </w:pPr>
            <w:r w:rsidRPr="00667FE3">
              <w:rPr>
                <w:rFonts w:ascii="Calibri" w:hAnsi="Calibri" w:cs="Calibri"/>
                <w:lang w:val="en-US" w:eastAsia="en-US"/>
              </w:rPr>
              <w:t> </w:t>
            </w:r>
          </w:p>
        </w:tc>
      </w:tr>
    </w:tbl>
    <w:p w14:paraId="23FC346B" w14:textId="77777777" w:rsidR="008C6C78" w:rsidRPr="00667FE3" w:rsidRDefault="008C6C78" w:rsidP="008C6C78">
      <w:pPr>
        <w:shd w:val="clear" w:color="auto" w:fill="FFFFFF"/>
        <w:ind w:firstLine="375"/>
        <w:rPr>
          <w:rFonts w:ascii="GHEA Grapalat" w:hAnsi="GHEA Grapalat"/>
          <w:lang w:val="hy-AM" w:eastAsia="en-US"/>
        </w:rPr>
      </w:pPr>
      <w:r w:rsidRPr="00667FE3">
        <w:rPr>
          <w:rFonts w:ascii="Calibri" w:hAnsi="Calibri" w:cs="Calibri"/>
          <w:lang w:val="en-US" w:eastAsia="en-US"/>
        </w:rPr>
        <w:t> </w:t>
      </w:r>
    </w:p>
    <w:p w14:paraId="1D73A60B" w14:textId="77777777" w:rsidR="008C6C78" w:rsidRPr="00667FE3" w:rsidRDefault="008C6C78" w:rsidP="008C6C78">
      <w:pPr>
        <w:shd w:val="clear" w:color="auto" w:fill="FFFFFF"/>
        <w:ind w:firstLine="375"/>
        <w:jc w:val="right"/>
        <w:rPr>
          <w:rFonts w:ascii="GHEA Grapalat" w:hAnsi="GHEA Grapalat"/>
          <w:lang w:val="hy-AM" w:eastAsia="en-US"/>
        </w:rPr>
      </w:pPr>
    </w:p>
    <w:p w14:paraId="78B5BE2C" w14:textId="77777777" w:rsidR="008C6C78" w:rsidRPr="00667FE3" w:rsidRDefault="008C6C78" w:rsidP="008C6C78">
      <w:pPr>
        <w:shd w:val="clear" w:color="auto" w:fill="FFFFFF"/>
        <w:ind w:firstLine="375"/>
        <w:jc w:val="right"/>
        <w:rPr>
          <w:rFonts w:ascii="GHEA Grapalat" w:hAnsi="GHEA Grapalat"/>
          <w:b/>
          <w:lang w:val="hy-AM" w:eastAsia="en-US"/>
        </w:rPr>
      </w:pPr>
    </w:p>
    <w:p w14:paraId="6F4D9771" w14:textId="77777777" w:rsidR="008C6C78" w:rsidRPr="00667FE3" w:rsidRDefault="008C6C78" w:rsidP="00280385">
      <w:pPr>
        <w:shd w:val="clear" w:color="auto" w:fill="FFFFFF"/>
        <w:rPr>
          <w:rFonts w:ascii="GHEA Grapalat" w:hAnsi="GHEA Grapalat"/>
          <w:b/>
          <w:lang w:val="hy-AM" w:eastAsia="en-US"/>
        </w:rPr>
      </w:pPr>
    </w:p>
    <w:p w14:paraId="0EB7B4D4" w14:textId="77777777" w:rsidR="008C6C78" w:rsidRPr="00667FE3" w:rsidRDefault="008C6C78" w:rsidP="008C6C78">
      <w:pPr>
        <w:shd w:val="clear" w:color="auto" w:fill="FFFFFF"/>
        <w:ind w:firstLine="375"/>
        <w:jc w:val="right"/>
        <w:rPr>
          <w:rFonts w:ascii="GHEA Grapalat" w:hAnsi="GHEA Grapalat"/>
          <w:b/>
          <w:lang w:val="hy-AM" w:eastAsia="en-US"/>
        </w:rPr>
      </w:pPr>
    </w:p>
    <w:p w14:paraId="38A0D659" w14:textId="77777777" w:rsidR="00667FE3" w:rsidRPr="00C80418" w:rsidRDefault="00667FE3" w:rsidP="00667FE3">
      <w:pPr>
        <w:shd w:val="clear" w:color="auto" w:fill="FFFFFF"/>
        <w:rPr>
          <w:rFonts w:ascii="GHEA Grapalat" w:hAnsi="GHEA Grapalat"/>
          <w:b/>
          <w:lang w:val="en-US" w:eastAsia="en-US"/>
        </w:rPr>
      </w:pPr>
    </w:p>
    <w:p w14:paraId="0D4BEA0E" w14:textId="77777777" w:rsidR="00B6647F" w:rsidRDefault="00B6647F" w:rsidP="00667FE3">
      <w:pPr>
        <w:shd w:val="clear" w:color="auto" w:fill="FFFFFF"/>
        <w:jc w:val="right"/>
        <w:rPr>
          <w:rFonts w:ascii="GHEA Grapalat" w:hAnsi="GHEA Grapalat"/>
          <w:b/>
          <w:lang w:val="hy-AM" w:eastAsia="en-US"/>
        </w:rPr>
      </w:pPr>
    </w:p>
    <w:p w14:paraId="345EC6C5" w14:textId="77777777" w:rsidR="00B6647F" w:rsidRDefault="00B6647F" w:rsidP="00667FE3">
      <w:pPr>
        <w:shd w:val="clear" w:color="auto" w:fill="FFFFFF"/>
        <w:jc w:val="right"/>
        <w:rPr>
          <w:rFonts w:ascii="GHEA Grapalat" w:hAnsi="GHEA Grapalat"/>
          <w:b/>
          <w:lang w:val="hy-AM" w:eastAsia="en-US"/>
        </w:rPr>
      </w:pPr>
    </w:p>
    <w:p w14:paraId="32FC496F" w14:textId="77777777" w:rsidR="00B6647F" w:rsidRDefault="00B6647F" w:rsidP="00667FE3">
      <w:pPr>
        <w:shd w:val="clear" w:color="auto" w:fill="FFFFFF"/>
        <w:jc w:val="right"/>
        <w:rPr>
          <w:rFonts w:ascii="GHEA Grapalat" w:hAnsi="GHEA Grapalat"/>
          <w:b/>
          <w:lang w:val="hy-AM" w:eastAsia="en-US"/>
        </w:rPr>
      </w:pPr>
    </w:p>
    <w:p w14:paraId="139A074F" w14:textId="77777777" w:rsidR="00B6647F" w:rsidRDefault="00B6647F" w:rsidP="00667FE3">
      <w:pPr>
        <w:shd w:val="clear" w:color="auto" w:fill="FFFFFF"/>
        <w:jc w:val="right"/>
        <w:rPr>
          <w:rFonts w:ascii="GHEA Grapalat" w:hAnsi="GHEA Grapalat"/>
          <w:b/>
          <w:lang w:val="hy-AM" w:eastAsia="en-US"/>
        </w:rPr>
      </w:pPr>
    </w:p>
    <w:p w14:paraId="17172F54" w14:textId="77777777" w:rsidR="00B6647F" w:rsidRDefault="00B6647F" w:rsidP="00667FE3">
      <w:pPr>
        <w:shd w:val="clear" w:color="auto" w:fill="FFFFFF"/>
        <w:jc w:val="right"/>
        <w:rPr>
          <w:rFonts w:ascii="GHEA Grapalat" w:hAnsi="GHEA Grapalat"/>
          <w:b/>
          <w:lang w:val="hy-AM" w:eastAsia="en-US"/>
        </w:rPr>
      </w:pPr>
    </w:p>
    <w:p w14:paraId="6F7F63E2" w14:textId="77777777" w:rsidR="00D428C7" w:rsidRPr="00667FE3" w:rsidRDefault="00D428C7" w:rsidP="00667FE3">
      <w:pPr>
        <w:shd w:val="clear" w:color="auto" w:fill="FFFFFF"/>
        <w:jc w:val="right"/>
        <w:rPr>
          <w:rFonts w:ascii="GHEA Grapalat" w:hAnsi="GHEA Grapalat"/>
          <w:b/>
          <w:lang w:val="hy-AM" w:eastAsia="en-US"/>
        </w:rPr>
      </w:pPr>
      <w:r w:rsidRPr="00667FE3">
        <w:rPr>
          <w:rFonts w:ascii="GHEA Grapalat" w:hAnsi="GHEA Grapalat"/>
          <w:b/>
          <w:lang w:val="hy-AM" w:eastAsia="en-US"/>
        </w:rPr>
        <w:t xml:space="preserve">Ձև N </w:t>
      </w:r>
      <w:r w:rsidR="008C6C78" w:rsidRPr="00667FE3">
        <w:rPr>
          <w:rFonts w:ascii="GHEA Grapalat" w:hAnsi="GHEA Grapalat"/>
          <w:b/>
          <w:lang w:val="hy-AM" w:eastAsia="en-US"/>
        </w:rPr>
        <w:t>3</w:t>
      </w:r>
    </w:p>
    <w:p w14:paraId="0527C20D" w14:textId="77777777" w:rsidR="00D428C7" w:rsidRPr="00667FE3" w:rsidRDefault="00D428C7" w:rsidP="001E7678">
      <w:pPr>
        <w:shd w:val="clear" w:color="auto" w:fill="FFFFFF"/>
        <w:ind w:firstLine="375"/>
        <w:rPr>
          <w:rFonts w:ascii="GHEA Grapalat" w:hAnsi="GHEA Grapalat"/>
          <w:b/>
          <w:bCs/>
          <w:u w:val="single"/>
          <w:lang w:val="hy-AM" w:eastAsia="en-US"/>
        </w:rPr>
      </w:pPr>
    </w:p>
    <w:p w14:paraId="614C2465" w14:textId="77777777" w:rsidR="00D428C7" w:rsidRPr="00667FE3" w:rsidRDefault="00D428C7" w:rsidP="007365CA">
      <w:pPr>
        <w:shd w:val="clear" w:color="auto" w:fill="FFFFFF"/>
        <w:ind w:firstLine="375"/>
        <w:jc w:val="center"/>
        <w:rPr>
          <w:rFonts w:ascii="GHEA Grapalat" w:hAnsi="GHEA Grapalat"/>
          <w:b/>
          <w:bCs/>
          <w:u w:val="single"/>
          <w:lang w:val="hy-AM" w:eastAsia="en-US"/>
        </w:rPr>
      </w:pPr>
    </w:p>
    <w:p w14:paraId="411D0EF5" w14:textId="77777777" w:rsidR="007365CA" w:rsidRPr="00667FE3" w:rsidRDefault="007365CA" w:rsidP="007365CA">
      <w:pPr>
        <w:shd w:val="clear" w:color="auto" w:fill="FFFFFF"/>
        <w:ind w:firstLine="375"/>
        <w:jc w:val="center"/>
        <w:rPr>
          <w:rFonts w:ascii="GHEA Grapalat" w:hAnsi="GHEA Grapalat"/>
          <w:lang w:val="hy-AM" w:eastAsia="en-US"/>
        </w:rPr>
      </w:pPr>
      <w:r w:rsidRPr="00667FE3">
        <w:rPr>
          <w:rFonts w:ascii="GHEA Grapalat" w:hAnsi="GHEA Grapalat"/>
          <w:b/>
          <w:bCs/>
          <w:u w:val="single"/>
          <w:lang w:val="hy-AM" w:eastAsia="en-US"/>
        </w:rPr>
        <w:t>ԳՈՒՅՔԻ ՄԻԱԿՈՂՄԱՆԻ ԸՆԴՈՒՆՄԱՆ ԱԿՏ</w:t>
      </w:r>
    </w:p>
    <w:p w14:paraId="12D3A5CC" w14:textId="77777777" w:rsidR="007365CA" w:rsidRPr="00667FE3" w:rsidRDefault="007365CA" w:rsidP="007365CA">
      <w:pPr>
        <w:shd w:val="clear" w:color="auto" w:fill="FFFFFF"/>
        <w:ind w:firstLine="375"/>
        <w:rPr>
          <w:rFonts w:ascii="GHEA Grapalat" w:hAnsi="GHEA Grapalat"/>
          <w:lang w:val="hy-AM" w:eastAsia="en-US"/>
        </w:rPr>
      </w:pPr>
      <w:r w:rsidRPr="00667FE3">
        <w:rPr>
          <w:rFonts w:ascii="Calibri" w:hAnsi="Calibri" w:cs="Calibri"/>
          <w:lang w:val="hy-AM" w:eastAsia="en-US"/>
        </w:rPr>
        <w:t> </w:t>
      </w:r>
    </w:p>
    <w:p w14:paraId="5C8C3FF3" w14:textId="77777777" w:rsidR="007365CA" w:rsidRPr="00667FE3" w:rsidRDefault="00D428C7" w:rsidP="0024650A">
      <w:pPr>
        <w:shd w:val="clear" w:color="auto" w:fill="FFFFFF"/>
        <w:ind w:firstLine="375"/>
        <w:rPr>
          <w:rFonts w:ascii="GHEA Grapalat" w:hAnsi="GHEA Grapalat"/>
          <w:i/>
          <w:iCs/>
          <w:lang w:val="hy-AM" w:eastAsia="en-US"/>
        </w:rPr>
      </w:pPr>
      <w:r w:rsidRPr="00667FE3">
        <w:rPr>
          <w:rFonts w:ascii="GHEA Grapalat" w:hAnsi="GHEA Grapalat"/>
          <w:lang w:val="hy-AM" w:eastAsia="en-US"/>
        </w:rPr>
        <w:t>Պ</w:t>
      </w:r>
      <w:r w:rsidR="007365CA" w:rsidRPr="00667FE3">
        <w:rPr>
          <w:rFonts w:ascii="GHEA Grapalat" w:hAnsi="GHEA Grapalat"/>
          <w:lang w:val="hy-AM" w:eastAsia="en-US"/>
        </w:rPr>
        <w:t xml:space="preserve">ետական գույքի կառավարման </w:t>
      </w:r>
      <w:r w:rsidRPr="00667FE3">
        <w:rPr>
          <w:rFonts w:ascii="GHEA Grapalat" w:hAnsi="GHEA Grapalat"/>
          <w:lang w:val="hy-AM" w:eastAsia="en-US"/>
        </w:rPr>
        <w:t>կոմիտեի նախագահի 2024</w:t>
      </w:r>
      <w:r w:rsidR="007365CA" w:rsidRPr="00667FE3">
        <w:rPr>
          <w:rFonts w:ascii="GHEA Grapalat" w:hAnsi="GHEA Grapalat"/>
          <w:lang w:val="hy-AM" w:eastAsia="en-US"/>
        </w:rPr>
        <w:t xml:space="preserve">թ. —————ի թիվ ——- -Ա հրամանով ստեղծված հանձնաժողովը (այսուհետ` Ընդունող) ստորագրեց սույն ակտն այն մասին, որ Գույք հանձնողն անհայտ է) և Ընդունողը միակողմանի ընդունեց ՀՀ օրենսդրությամբ սահմանված կարգով </w:t>
      </w:r>
      <w:r w:rsidRPr="00667FE3">
        <w:rPr>
          <w:rFonts w:ascii="GHEA Grapalat" w:hAnsi="GHEA Grapalat"/>
          <w:lang w:val="hy-AM" w:eastAsia="en-US"/>
        </w:rPr>
        <w:t>Պ</w:t>
      </w:r>
      <w:r w:rsidR="007365CA" w:rsidRPr="00667FE3">
        <w:rPr>
          <w:rFonts w:ascii="GHEA Grapalat" w:hAnsi="GHEA Grapalat"/>
          <w:lang w:val="hy-AM" w:eastAsia="en-US"/>
        </w:rPr>
        <w:t xml:space="preserve">ետական գույքի կառավարման </w:t>
      </w:r>
      <w:r w:rsidRPr="00667FE3">
        <w:rPr>
          <w:rFonts w:ascii="GHEA Grapalat" w:hAnsi="GHEA Grapalat"/>
          <w:lang w:val="hy-AM" w:eastAsia="en-US"/>
        </w:rPr>
        <w:t xml:space="preserve">կոմիտեի </w:t>
      </w:r>
      <w:r w:rsidR="007365CA" w:rsidRPr="00667FE3">
        <w:rPr>
          <w:rFonts w:ascii="GHEA Grapalat" w:hAnsi="GHEA Grapalat"/>
          <w:lang w:val="hy-AM" w:eastAsia="en-US"/>
        </w:rPr>
        <w:t>տնօրինությանը հանձնվող ———————————————— գույքը</w:t>
      </w:r>
      <w:r w:rsidR="007365CA" w:rsidRPr="00667FE3">
        <w:rPr>
          <w:rFonts w:ascii="Calibri" w:hAnsi="Calibri" w:cs="Calibri"/>
          <w:lang w:val="hy-AM" w:eastAsia="en-US"/>
        </w:rPr>
        <w:t> </w:t>
      </w:r>
      <w:r w:rsidR="00B6647F" w:rsidRPr="00406869">
        <w:rPr>
          <w:rFonts w:ascii="GHEA Grapalat" w:hAnsi="GHEA Grapalat"/>
          <w:i/>
          <w:iCs/>
          <w:lang w:val="hy-AM" w:eastAsia="en-US"/>
        </w:rPr>
        <w:t>(Տրանսպորտային միջոցների համար` նաև մակնիշը, պետ. համարանիշը</w:t>
      </w:r>
      <w:r w:rsidR="00B6647F" w:rsidRPr="00406869">
        <w:rPr>
          <w:rFonts w:ascii="GHEA Grapalat" w:hAnsi="GHEA Grapalat"/>
          <w:i/>
          <w:lang w:val="hy-AM" w:eastAsia="en-US"/>
        </w:rPr>
        <w:t xml:space="preserve"> և նույնացման համարը</w:t>
      </w:r>
      <w:r w:rsidR="00B6647F" w:rsidRPr="00406869">
        <w:rPr>
          <w:rFonts w:ascii="GHEA Grapalat" w:hAnsi="GHEA Grapalat"/>
          <w:i/>
          <w:iCs/>
          <w:lang w:val="hy-AM" w:eastAsia="en-US"/>
        </w:rPr>
        <w:t xml:space="preserve">, թափքը, </w:t>
      </w:r>
      <w:r w:rsidR="00B6647F" w:rsidRPr="00406869">
        <w:rPr>
          <w:rFonts w:ascii="GHEA Grapalat" w:hAnsi="GHEA Grapalat"/>
          <w:i/>
          <w:lang w:val="hy-AM" w:eastAsia="en-US"/>
        </w:rPr>
        <w:t>գույնը, հաշվեկշռային արժեքը (հազ. դրամ), թողարկման և շահագործման տարեթվերը</w:t>
      </w:r>
      <w:r w:rsidR="00B6647F" w:rsidRPr="00406869">
        <w:rPr>
          <w:rFonts w:ascii="GHEA Grapalat" w:hAnsi="GHEA Grapalat"/>
          <w:i/>
          <w:iCs/>
          <w:lang w:val="hy-AM" w:eastAsia="en-US"/>
        </w:rPr>
        <w:t xml:space="preserve"> և այլն</w:t>
      </w:r>
      <w:r w:rsidR="00B6647F" w:rsidRPr="00667FE3">
        <w:rPr>
          <w:rFonts w:ascii="GHEA Grapalat" w:hAnsi="GHEA Grapalat"/>
          <w:i/>
          <w:iCs/>
          <w:lang w:val="hy-AM" w:eastAsia="en-US"/>
        </w:rPr>
        <w:t>):</w:t>
      </w:r>
    </w:p>
    <w:p w14:paraId="0B7E3A00" w14:textId="77777777" w:rsidR="0024650A" w:rsidRPr="00044B9F" w:rsidRDefault="0024650A" w:rsidP="0024650A">
      <w:pPr>
        <w:shd w:val="clear" w:color="auto" w:fill="FFFFFF"/>
        <w:ind w:firstLine="37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</w:t>
      </w:r>
      <w:r w:rsidRPr="00044B9F">
        <w:rPr>
          <w:rFonts w:ascii="GHEA Grapalat" w:hAnsi="GHEA Grapalat" w:cs="Sylfaen"/>
          <w:lang w:val="hy-AM"/>
        </w:rPr>
        <w:t>Գ</w:t>
      </w:r>
      <w:r w:rsidRPr="00044B9F">
        <w:rPr>
          <w:rFonts w:ascii="GHEA Grapalat" w:hAnsi="GHEA Grapalat"/>
          <w:lang w:val="hy-AM"/>
        </w:rPr>
        <w:t xml:space="preserve">ույքի ընդունման դեպքում </w:t>
      </w:r>
      <w:r w:rsidRPr="00044B9F">
        <w:rPr>
          <w:rFonts w:ascii="GHEA Grapalat" w:hAnsi="GHEA Grapalat"/>
          <w:lang w:val="hy-AM" w:eastAsia="en-US"/>
        </w:rPr>
        <w:t xml:space="preserve">Գույքի սկզբնական արժեքը (Գույքի շուկայական գնահատված արժեքը), իսկ </w:t>
      </w:r>
      <w:r w:rsidRPr="00044B9F">
        <w:rPr>
          <w:rFonts w:ascii="GHEA Grapalat" w:hAnsi="GHEA Grapalat"/>
          <w:lang w:val="hy-AM"/>
        </w:rPr>
        <w:t xml:space="preserve">անշարժ գույքի ընդունման դեպքում՝ </w:t>
      </w:r>
      <w:r w:rsidRPr="00044B9F">
        <w:rPr>
          <w:rFonts w:ascii="GHEA Grapalat" w:hAnsi="GHEA Grapalat"/>
          <w:lang w:val="hy-AM" w:eastAsia="en-US"/>
        </w:rPr>
        <w:t xml:space="preserve">Գույքի սկզբնական արժեքը (Գույքի շուկայական գնահատված կամ անշարժ գույքի շուկայական արժեքին մոտարկված կադաստրային արժեքը) —————————— դրամ, </w:t>
      </w:r>
      <w:r w:rsidRPr="00044B9F">
        <w:rPr>
          <w:rFonts w:ascii="GHEA Grapalat" w:hAnsi="GHEA Grapalat"/>
          <w:lang w:val="hy-AM"/>
        </w:rPr>
        <w:t>նշել հասցեն, ընդհանուր մակերեսը -------- քառ.մետր (որից նկուղ՝ -------քառ.մետր, կիսանկուղ՝ -------քառ.մետր)»։</w:t>
      </w:r>
    </w:p>
    <w:p w14:paraId="0483DAFC" w14:textId="77777777" w:rsidR="0024650A" w:rsidRPr="00667FE3" w:rsidRDefault="0024650A" w:rsidP="0024650A">
      <w:pPr>
        <w:shd w:val="clear" w:color="auto" w:fill="FFFFFF"/>
        <w:ind w:firstLine="375"/>
        <w:rPr>
          <w:rFonts w:ascii="GHEA Grapalat" w:hAnsi="GHEA Grapalat"/>
          <w:lang w:val="hy-AM" w:eastAsia="en-US"/>
        </w:rPr>
      </w:pPr>
      <w:r w:rsidRPr="00667FE3">
        <w:rPr>
          <w:rFonts w:ascii="GHEA Grapalat" w:hAnsi="GHEA Grapalat"/>
          <w:lang w:val="hy-AM" w:eastAsia="en-US"/>
        </w:rPr>
        <w:t>Գույքի մաշվածությունը —————————— դրամ,</w:t>
      </w:r>
    </w:p>
    <w:p w14:paraId="5174A5E0" w14:textId="77777777" w:rsidR="0024650A" w:rsidRPr="00667FE3" w:rsidRDefault="0024650A" w:rsidP="0024650A">
      <w:pPr>
        <w:shd w:val="clear" w:color="auto" w:fill="FFFFFF"/>
        <w:ind w:firstLine="375"/>
        <w:jc w:val="both"/>
        <w:rPr>
          <w:rFonts w:ascii="GHEA Grapalat" w:hAnsi="GHEA Grapalat"/>
          <w:lang w:val="hy-AM" w:eastAsia="en-US"/>
        </w:rPr>
      </w:pPr>
      <w:r w:rsidRPr="00667FE3">
        <w:rPr>
          <w:rFonts w:ascii="GHEA Grapalat" w:hAnsi="GHEA Grapalat"/>
          <w:lang w:val="hy-AM" w:eastAsia="en-US"/>
        </w:rPr>
        <w:t>Գույքի մնացորդային (հաշվեկշռային) արժեքը —————————— դրամ,</w:t>
      </w:r>
    </w:p>
    <w:p w14:paraId="030C624A" w14:textId="77777777" w:rsidR="0024650A" w:rsidRPr="00667FE3" w:rsidRDefault="0024650A" w:rsidP="0024650A">
      <w:pPr>
        <w:shd w:val="clear" w:color="auto" w:fill="FFFFFF"/>
        <w:ind w:firstLine="375"/>
        <w:jc w:val="both"/>
        <w:rPr>
          <w:rFonts w:ascii="GHEA Grapalat" w:hAnsi="GHEA Grapalat"/>
          <w:lang w:val="hy-AM" w:eastAsia="en-US"/>
        </w:rPr>
      </w:pPr>
      <w:r w:rsidRPr="00667FE3">
        <w:rPr>
          <w:rFonts w:ascii="GHEA Grapalat" w:hAnsi="GHEA Grapalat"/>
          <w:lang w:val="hy-AM" w:eastAsia="en-US"/>
        </w:rPr>
        <w:t>Գույքի շահագործման տարեթիվը _________ թ.,</w:t>
      </w:r>
    </w:p>
    <w:p w14:paraId="0D23512E" w14:textId="77777777" w:rsidR="0024650A" w:rsidRPr="00667FE3" w:rsidRDefault="0024650A" w:rsidP="0024650A">
      <w:pPr>
        <w:shd w:val="clear" w:color="auto" w:fill="FFFFFF"/>
        <w:ind w:firstLine="375"/>
        <w:jc w:val="both"/>
        <w:rPr>
          <w:rFonts w:ascii="GHEA Grapalat" w:hAnsi="GHEA Grapalat"/>
          <w:lang w:val="hy-AM" w:eastAsia="en-US"/>
        </w:rPr>
      </w:pPr>
      <w:r w:rsidRPr="00667FE3">
        <w:rPr>
          <w:rFonts w:ascii="GHEA Grapalat" w:hAnsi="GHEA Grapalat"/>
          <w:lang w:val="hy-AM" w:eastAsia="en-US"/>
        </w:rPr>
        <w:t>Գույքի ձեռքբերման տարեթիվը _________ թ.,</w:t>
      </w:r>
    </w:p>
    <w:p w14:paraId="1EEE1035" w14:textId="77777777" w:rsidR="0024650A" w:rsidRDefault="0024650A" w:rsidP="0024650A">
      <w:pPr>
        <w:shd w:val="clear" w:color="auto" w:fill="FFFFFF"/>
        <w:ind w:firstLine="375"/>
        <w:rPr>
          <w:rFonts w:ascii="GHEA Grapalat" w:hAnsi="GHEA Grapalat"/>
          <w:lang w:val="hy-AM" w:eastAsia="en-US"/>
        </w:rPr>
      </w:pPr>
      <w:r w:rsidRPr="0024650A">
        <w:rPr>
          <w:rFonts w:ascii="GHEA Grapalat" w:hAnsi="GHEA Grapalat"/>
          <w:lang w:val="hy-AM" w:eastAsia="en-US"/>
        </w:rPr>
        <w:t xml:space="preserve">     </w:t>
      </w:r>
      <w:r w:rsidRPr="00667FE3">
        <w:rPr>
          <w:rFonts w:ascii="GHEA Grapalat" w:hAnsi="GHEA Grapalat"/>
          <w:lang w:val="hy-AM" w:eastAsia="en-US"/>
        </w:rPr>
        <w:t>Այլ տվյալներ ———-</w:t>
      </w:r>
      <w:r w:rsidR="005F6C57">
        <w:rPr>
          <w:rFonts w:ascii="GHEA Grapalat" w:hAnsi="GHEA Grapalat"/>
          <w:lang w:val="hy-AM" w:eastAsia="en-US"/>
        </w:rPr>
        <w:t>։</w:t>
      </w:r>
    </w:p>
    <w:p w14:paraId="2DF07818" w14:textId="77777777" w:rsidR="005F6C57" w:rsidRPr="00BA415A" w:rsidRDefault="005F6C57" w:rsidP="0024650A">
      <w:pPr>
        <w:shd w:val="clear" w:color="auto" w:fill="FFFFFF"/>
        <w:ind w:firstLine="375"/>
        <w:rPr>
          <w:rFonts w:ascii="GHEA Grapalat" w:hAnsi="GHEA Grapalat"/>
          <w:lang w:val="hy-AM" w:eastAsia="en-US"/>
        </w:rPr>
      </w:pPr>
    </w:p>
    <w:p w14:paraId="7D3BF9CF" w14:textId="77777777" w:rsidR="0024650A" w:rsidRPr="00BA415A" w:rsidRDefault="0024650A" w:rsidP="005F6C57">
      <w:pPr>
        <w:shd w:val="clear" w:color="auto" w:fill="FFFFFF"/>
        <w:ind w:firstLine="375"/>
        <w:jc w:val="center"/>
        <w:rPr>
          <w:rFonts w:ascii="GHEA Grapalat" w:hAnsi="GHEA Grapalat"/>
          <w:b/>
          <w:bCs/>
          <w:lang w:val="hy-AM" w:eastAsia="en-US"/>
        </w:rPr>
      </w:pPr>
      <w:r w:rsidRPr="00BA415A">
        <w:rPr>
          <w:rFonts w:ascii="GHEA Grapalat" w:hAnsi="GHEA Grapalat"/>
          <w:b/>
          <w:bCs/>
          <w:lang w:val="hy-AM" w:eastAsia="en-US"/>
        </w:rPr>
        <w:t xml:space="preserve">  </w:t>
      </w:r>
    </w:p>
    <w:p w14:paraId="00EB6E88" w14:textId="77777777" w:rsidR="0024650A" w:rsidRPr="00BA415A" w:rsidRDefault="0024650A" w:rsidP="007365CA">
      <w:pPr>
        <w:shd w:val="clear" w:color="auto" w:fill="FFFFFF"/>
        <w:ind w:firstLine="375"/>
        <w:jc w:val="center"/>
        <w:rPr>
          <w:rFonts w:ascii="GHEA Grapalat" w:hAnsi="GHEA Grapalat"/>
          <w:b/>
          <w:bCs/>
          <w:lang w:val="hy-AM" w:eastAsia="en-US"/>
        </w:rPr>
      </w:pPr>
    </w:p>
    <w:p w14:paraId="62FBF7B3" w14:textId="77777777" w:rsidR="007365CA" w:rsidRPr="00667FE3" w:rsidRDefault="007365CA" w:rsidP="007365CA">
      <w:pPr>
        <w:shd w:val="clear" w:color="auto" w:fill="FFFFFF"/>
        <w:ind w:firstLine="375"/>
        <w:jc w:val="center"/>
        <w:rPr>
          <w:rFonts w:ascii="GHEA Grapalat" w:hAnsi="GHEA Grapalat"/>
          <w:lang w:val="hy-AM" w:eastAsia="en-US"/>
        </w:rPr>
      </w:pPr>
      <w:r w:rsidRPr="00667FE3">
        <w:rPr>
          <w:rFonts w:ascii="GHEA Grapalat" w:hAnsi="GHEA Grapalat"/>
          <w:b/>
          <w:bCs/>
          <w:lang w:val="hy-AM" w:eastAsia="en-US"/>
        </w:rPr>
        <w:t>Գույքն ընդունեց</w:t>
      </w:r>
    </w:p>
    <w:p w14:paraId="775A72E1" w14:textId="77777777" w:rsidR="007365CA" w:rsidRPr="00667FE3" w:rsidRDefault="007365CA" w:rsidP="007365CA">
      <w:pPr>
        <w:shd w:val="clear" w:color="auto" w:fill="FFFFFF"/>
        <w:ind w:firstLine="375"/>
        <w:jc w:val="center"/>
        <w:rPr>
          <w:rFonts w:ascii="GHEA Grapalat" w:hAnsi="GHEA Grapalat"/>
          <w:lang w:val="hy-AM" w:eastAsia="en-US"/>
        </w:rPr>
      </w:pPr>
      <w:r w:rsidRPr="00667FE3">
        <w:rPr>
          <w:rFonts w:ascii="Calibri" w:hAnsi="Calibri" w:cs="Calibri"/>
          <w:lang w:val="hy-AM" w:eastAsia="en-US"/>
        </w:rPr>
        <w:t> </w:t>
      </w:r>
    </w:p>
    <w:p w14:paraId="63F619C6" w14:textId="77777777" w:rsidR="007365CA" w:rsidRPr="00667FE3" w:rsidRDefault="007365CA" w:rsidP="007365CA">
      <w:pPr>
        <w:shd w:val="clear" w:color="auto" w:fill="FFFFFF"/>
        <w:ind w:firstLine="375"/>
        <w:jc w:val="center"/>
        <w:rPr>
          <w:rFonts w:ascii="GHEA Grapalat" w:hAnsi="GHEA Grapalat"/>
          <w:lang w:val="hy-AM" w:eastAsia="en-US"/>
        </w:rPr>
      </w:pPr>
      <w:r w:rsidRPr="00667FE3">
        <w:rPr>
          <w:rFonts w:ascii="GHEA Grapalat" w:hAnsi="GHEA Grapalat"/>
          <w:lang w:val="hy-AM" w:eastAsia="en-US"/>
        </w:rPr>
        <w:t>Հանձնաժողովի կազմ</w:t>
      </w:r>
    </w:p>
    <w:p w14:paraId="73479A77" w14:textId="77777777" w:rsidR="007365CA" w:rsidRPr="00667FE3" w:rsidRDefault="007365CA" w:rsidP="007365CA">
      <w:pPr>
        <w:shd w:val="clear" w:color="auto" w:fill="FFFFFF"/>
        <w:ind w:firstLine="375"/>
        <w:jc w:val="center"/>
        <w:rPr>
          <w:rFonts w:ascii="GHEA Grapalat" w:hAnsi="GHEA Grapalat"/>
          <w:lang w:val="hy-AM" w:eastAsia="en-US"/>
        </w:rPr>
      </w:pPr>
      <w:r w:rsidRPr="00667FE3">
        <w:rPr>
          <w:rFonts w:ascii="GHEA Grapalat" w:hAnsi="GHEA Grapalat"/>
          <w:lang w:val="hy-AM" w:eastAsia="en-US"/>
        </w:rPr>
        <w:t>________________________</w:t>
      </w:r>
    </w:p>
    <w:p w14:paraId="1CFDC9C2" w14:textId="77777777" w:rsidR="007365CA" w:rsidRPr="00667FE3" w:rsidRDefault="007365CA" w:rsidP="007365CA">
      <w:pPr>
        <w:shd w:val="clear" w:color="auto" w:fill="FFFFFF"/>
        <w:ind w:firstLine="375"/>
        <w:jc w:val="center"/>
        <w:rPr>
          <w:rFonts w:ascii="GHEA Grapalat" w:hAnsi="GHEA Grapalat"/>
          <w:lang w:val="hy-AM" w:eastAsia="en-US"/>
        </w:rPr>
      </w:pPr>
      <w:r w:rsidRPr="00667FE3">
        <w:rPr>
          <w:rFonts w:ascii="Calibri" w:hAnsi="Calibri" w:cs="Calibri"/>
          <w:lang w:val="hy-AM" w:eastAsia="en-US"/>
        </w:rPr>
        <w:t> </w:t>
      </w:r>
    </w:p>
    <w:p w14:paraId="4F31DB23" w14:textId="77777777" w:rsidR="007365CA" w:rsidRPr="00667FE3" w:rsidRDefault="007365CA" w:rsidP="007365CA">
      <w:pPr>
        <w:shd w:val="clear" w:color="auto" w:fill="FFFFFF"/>
        <w:ind w:firstLine="375"/>
        <w:jc w:val="center"/>
        <w:rPr>
          <w:rFonts w:ascii="GHEA Grapalat" w:hAnsi="GHEA Grapalat"/>
          <w:lang w:val="hy-AM" w:eastAsia="en-US"/>
        </w:rPr>
      </w:pPr>
      <w:r w:rsidRPr="00667FE3">
        <w:rPr>
          <w:rFonts w:ascii="GHEA Grapalat" w:hAnsi="GHEA Grapalat"/>
          <w:lang w:val="hy-AM" w:eastAsia="en-US"/>
        </w:rPr>
        <w:t>_______________________</w:t>
      </w:r>
    </w:p>
    <w:p w14:paraId="46B0A861" w14:textId="77777777" w:rsidR="007365CA" w:rsidRPr="00667FE3" w:rsidRDefault="007365CA" w:rsidP="007365CA">
      <w:pPr>
        <w:shd w:val="clear" w:color="auto" w:fill="FFFFFF"/>
        <w:ind w:firstLine="375"/>
        <w:jc w:val="center"/>
        <w:rPr>
          <w:rFonts w:ascii="GHEA Grapalat" w:hAnsi="GHEA Grapalat"/>
          <w:lang w:val="hy-AM" w:eastAsia="en-US"/>
        </w:rPr>
      </w:pPr>
      <w:r w:rsidRPr="00667FE3">
        <w:rPr>
          <w:rFonts w:ascii="Calibri" w:hAnsi="Calibri" w:cs="Calibri"/>
          <w:lang w:val="hy-AM" w:eastAsia="en-US"/>
        </w:rPr>
        <w:t> </w:t>
      </w:r>
    </w:p>
    <w:p w14:paraId="023862D7" w14:textId="77777777" w:rsidR="007365CA" w:rsidRPr="00667FE3" w:rsidRDefault="007365CA" w:rsidP="007365CA">
      <w:pPr>
        <w:shd w:val="clear" w:color="auto" w:fill="FFFFFF"/>
        <w:ind w:firstLine="375"/>
        <w:jc w:val="center"/>
        <w:rPr>
          <w:rFonts w:ascii="GHEA Grapalat" w:hAnsi="GHEA Grapalat"/>
          <w:lang w:val="hy-AM" w:eastAsia="en-US"/>
        </w:rPr>
      </w:pPr>
      <w:r w:rsidRPr="00667FE3">
        <w:rPr>
          <w:rFonts w:ascii="GHEA Grapalat" w:hAnsi="GHEA Grapalat"/>
          <w:lang w:val="hy-AM" w:eastAsia="en-US"/>
        </w:rPr>
        <w:t>_______________________</w:t>
      </w:r>
    </w:p>
    <w:p w14:paraId="48347E2A" w14:textId="77777777" w:rsidR="007365CA" w:rsidRPr="00667FE3" w:rsidRDefault="007365CA" w:rsidP="007365CA">
      <w:pPr>
        <w:shd w:val="clear" w:color="auto" w:fill="FFFFFF"/>
        <w:ind w:firstLine="375"/>
        <w:jc w:val="center"/>
        <w:rPr>
          <w:rFonts w:ascii="GHEA Grapalat" w:hAnsi="GHEA Grapalat"/>
          <w:sz w:val="21"/>
          <w:szCs w:val="21"/>
          <w:lang w:val="hy-AM" w:eastAsia="en-US"/>
        </w:rPr>
      </w:pPr>
      <w:r w:rsidRPr="00667FE3">
        <w:rPr>
          <w:rFonts w:ascii="Calibri" w:hAnsi="Calibri" w:cs="Calibri"/>
          <w:sz w:val="21"/>
          <w:szCs w:val="21"/>
          <w:lang w:val="hy-AM" w:eastAsia="en-US"/>
        </w:rPr>
        <w:t> </w:t>
      </w:r>
    </w:p>
    <w:p w14:paraId="20D8E39C" w14:textId="77777777" w:rsidR="007365CA" w:rsidRPr="00667FE3" w:rsidRDefault="007365CA" w:rsidP="007365CA">
      <w:pPr>
        <w:shd w:val="clear" w:color="auto" w:fill="FFFFFF"/>
        <w:ind w:firstLine="375"/>
        <w:jc w:val="center"/>
        <w:rPr>
          <w:rFonts w:ascii="GHEA Grapalat" w:hAnsi="GHEA Grapalat"/>
          <w:lang w:val="hy-AM" w:eastAsia="en-US"/>
        </w:rPr>
      </w:pPr>
      <w:r w:rsidRPr="00667FE3">
        <w:rPr>
          <w:rFonts w:ascii="GHEA Grapalat" w:hAnsi="GHEA Grapalat"/>
          <w:lang w:val="hy-AM" w:eastAsia="en-US"/>
        </w:rPr>
        <w:t>____</w:t>
      </w:r>
      <w:r w:rsidRPr="00667FE3">
        <w:rPr>
          <w:rFonts w:ascii="Calibri" w:hAnsi="Calibri" w:cs="Calibri"/>
          <w:lang w:val="hy-AM" w:eastAsia="en-US"/>
        </w:rPr>
        <w:t> </w:t>
      </w:r>
      <w:r w:rsidRPr="00667FE3">
        <w:rPr>
          <w:rFonts w:ascii="GHEA Grapalat" w:hAnsi="GHEA Grapalat"/>
          <w:lang w:val="hy-AM" w:eastAsia="en-US"/>
        </w:rPr>
        <w:t>_______________</w:t>
      </w:r>
      <w:r w:rsidRPr="00667FE3">
        <w:rPr>
          <w:rFonts w:ascii="Calibri" w:hAnsi="Calibri" w:cs="Calibri"/>
          <w:lang w:val="hy-AM" w:eastAsia="en-US"/>
        </w:rPr>
        <w:t> </w:t>
      </w:r>
      <w:r w:rsidRPr="00667FE3">
        <w:rPr>
          <w:rFonts w:ascii="GHEA Grapalat" w:hAnsi="GHEA Grapalat"/>
          <w:lang w:val="hy-AM" w:eastAsia="en-US"/>
        </w:rPr>
        <w:t>____ թ.</w:t>
      </w:r>
    </w:p>
    <w:p w14:paraId="3BA093B1" w14:textId="77777777" w:rsidR="007365CA" w:rsidRPr="00667FE3" w:rsidRDefault="007365CA" w:rsidP="007365CA">
      <w:pPr>
        <w:shd w:val="clear" w:color="auto" w:fill="FFFFFF"/>
        <w:ind w:firstLine="375"/>
        <w:jc w:val="center"/>
        <w:rPr>
          <w:rFonts w:ascii="GHEA Grapalat" w:hAnsi="GHEA Grapalat"/>
          <w:lang w:val="hy-AM" w:eastAsia="en-US"/>
        </w:rPr>
      </w:pPr>
      <w:r w:rsidRPr="00667FE3">
        <w:rPr>
          <w:rFonts w:ascii="Calibri" w:hAnsi="Calibri" w:cs="Calibri"/>
          <w:lang w:val="hy-AM" w:eastAsia="en-US"/>
        </w:rPr>
        <w:lastRenderedPageBreak/>
        <w:t> </w:t>
      </w:r>
    </w:p>
    <w:p w14:paraId="1A4EB3BC" w14:textId="77777777" w:rsidR="00667FE3" w:rsidRPr="006742A0" w:rsidRDefault="00667FE3" w:rsidP="00493F6B">
      <w:pPr>
        <w:spacing w:line="276" w:lineRule="auto"/>
        <w:ind w:right="216"/>
        <w:rPr>
          <w:rFonts w:ascii="GHEA Grapalat" w:eastAsia="Calibri" w:hAnsi="GHEA Grapalat"/>
          <w:sz w:val="20"/>
          <w:lang w:val="hy-AM"/>
        </w:rPr>
      </w:pPr>
    </w:p>
    <w:p w14:paraId="5852033F" w14:textId="77777777" w:rsidR="00B6647F" w:rsidRDefault="00B6647F" w:rsidP="00635356">
      <w:pPr>
        <w:spacing w:line="276" w:lineRule="auto"/>
        <w:ind w:right="216" w:firstLine="709"/>
        <w:jc w:val="right"/>
        <w:rPr>
          <w:rFonts w:ascii="GHEA Grapalat" w:eastAsia="Calibri" w:hAnsi="GHEA Grapalat"/>
          <w:sz w:val="20"/>
          <w:lang w:val="hy-AM"/>
        </w:rPr>
      </w:pPr>
    </w:p>
    <w:p w14:paraId="5D535A75" w14:textId="77777777" w:rsidR="00B6647F" w:rsidRDefault="00B6647F" w:rsidP="00635356">
      <w:pPr>
        <w:spacing w:line="276" w:lineRule="auto"/>
        <w:ind w:right="216" w:firstLine="709"/>
        <w:jc w:val="right"/>
        <w:rPr>
          <w:rFonts w:ascii="GHEA Grapalat" w:eastAsia="Calibri" w:hAnsi="GHEA Grapalat"/>
          <w:sz w:val="20"/>
          <w:lang w:val="hy-AM"/>
        </w:rPr>
      </w:pPr>
    </w:p>
    <w:p w14:paraId="61C21AC9" w14:textId="77777777" w:rsidR="00B6647F" w:rsidRDefault="00B6647F" w:rsidP="00635356">
      <w:pPr>
        <w:spacing w:line="276" w:lineRule="auto"/>
        <w:ind w:right="216" w:firstLine="709"/>
        <w:jc w:val="right"/>
        <w:rPr>
          <w:rFonts w:ascii="GHEA Grapalat" w:eastAsia="Calibri" w:hAnsi="GHEA Grapalat"/>
          <w:sz w:val="20"/>
          <w:lang w:val="hy-AM"/>
        </w:rPr>
      </w:pPr>
    </w:p>
    <w:p w14:paraId="6E8A7A84" w14:textId="77777777" w:rsidR="00B6647F" w:rsidRDefault="00B6647F" w:rsidP="00635356">
      <w:pPr>
        <w:spacing w:line="276" w:lineRule="auto"/>
        <w:ind w:right="216" w:firstLine="709"/>
        <w:jc w:val="right"/>
        <w:rPr>
          <w:rFonts w:ascii="GHEA Grapalat" w:eastAsia="Calibri" w:hAnsi="GHEA Grapalat"/>
          <w:sz w:val="20"/>
          <w:lang w:val="hy-AM"/>
        </w:rPr>
      </w:pPr>
    </w:p>
    <w:p w14:paraId="518B1090" w14:textId="77777777" w:rsidR="00B6647F" w:rsidRDefault="00B6647F" w:rsidP="00635356">
      <w:pPr>
        <w:spacing w:line="276" w:lineRule="auto"/>
        <w:ind w:right="216" w:firstLine="709"/>
        <w:jc w:val="right"/>
        <w:rPr>
          <w:rFonts w:ascii="GHEA Grapalat" w:eastAsia="Calibri" w:hAnsi="GHEA Grapalat"/>
          <w:sz w:val="20"/>
          <w:lang w:val="hy-AM"/>
        </w:rPr>
      </w:pPr>
    </w:p>
    <w:p w14:paraId="5F0752D5" w14:textId="77777777" w:rsidR="007E3BF5" w:rsidRDefault="007E3BF5" w:rsidP="00635356">
      <w:pPr>
        <w:spacing w:line="276" w:lineRule="auto"/>
        <w:ind w:right="216" w:firstLine="709"/>
        <w:jc w:val="right"/>
        <w:rPr>
          <w:rFonts w:ascii="GHEA Grapalat" w:eastAsia="Calibri" w:hAnsi="GHEA Grapalat"/>
          <w:sz w:val="20"/>
          <w:lang w:val="hy-AM"/>
        </w:rPr>
      </w:pPr>
    </w:p>
    <w:p w14:paraId="37018C26" w14:textId="77777777" w:rsidR="007E3BF5" w:rsidRDefault="007E3BF5" w:rsidP="00635356">
      <w:pPr>
        <w:spacing w:line="276" w:lineRule="auto"/>
        <w:ind w:right="216" w:firstLine="709"/>
        <w:jc w:val="right"/>
        <w:rPr>
          <w:rFonts w:ascii="GHEA Grapalat" w:eastAsia="Calibri" w:hAnsi="GHEA Grapalat"/>
          <w:sz w:val="20"/>
          <w:lang w:val="hy-AM"/>
        </w:rPr>
      </w:pPr>
    </w:p>
    <w:p w14:paraId="516A4E51" w14:textId="77777777" w:rsidR="007E3BF5" w:rsidRDefault="007E3BF5" w:rsidP="00635356">
      <w:pPr>
        <w:spacing w:line="276" w:lineRule="auto"/>
        <w:ind w:right="216" w:firstLine="709"/>
        <w:jc w:val="right"/>
        <w:rPr>
          <w:rFonts w:ascii="GHEA Grapalat" w:eastAsia="Calibri" w:hAnsi="GHEA Grapalat"/>
          <w:sz w:val="20"/>
          <w:lang w:val="hy-AM"/>
        </w:rPr>
      </w:pPr>
    </w:p>
    <w:p w14:paraId="764B6253" w14:textId="77777777" w:rsidR="00635356" w:rsidRPr="00667FE3" w:rsidRDefault="00635356" w:rsidP="00635356">
      <w:pPr>
        <w:spacing w:line="276" w:lineRule="auto"/>
        <w:ind w:right="216" w:firstLine="709"/>
        <w:jc w:val="right"/>
        <w:rPr>
          <w:rFonts w:ascii="GHEA Grapalat" w:hAnsi="GHEA Grapalat"/>
          <w:lang w:val="hy-AM"/>
        </w:rPr>
      </w:pPr>
      <w:r w:rsidRPr="00667FE3">
        <w:rPr>
          <w:rFonts w:ascii="GHEA Grapalat" w:eastAsia="Calibri" w:hAnsi="GHEA Grapalat"/>
          <w:sz w:val="20"/>
          <w:lang w:val="hy-AM"/>
        </w:rPr>
        <w:t xml:space="preserve">Հավելված </w:t>
      </w:r>
      <w:r w:rsidRPr="00667FE3">
        <w:rPr>
          <w:rFonts w:ascii="GHEA Grapalat" w:eastAsia="Calibri" w:hAnsi="GHEA Grapalat"/>
          <w:sz w:val="20"/>
          <w:lang w:val="af-ZA"/>
        </w:rPr>
        <w:t xml:space="preserve"> </w:t>
      </w:r>
    </w:p>
    <w:p w14:paraId="4507EF61" w14:textId="77777777" w:rsidR="00635356" w:rsidRPr="00667FE3" w:rsidRDefault="00635356" w:rsidP="00635356">
      <w:pPr>
        <w:tabs>
          <w:tab w:val="left" w:pos="10080"/>
        </w:tabs>
        <w:spacing w:line="276" w:lineRule="auto"/>
        <w:ind w:left="446" w:right="216" w:firstLine="446"/>
        <w:jc w:val="right"/>
        <w:rPr>
          <w:rFonts w:ascii="GHEA Grapalat" w:eastAsia="Calibri" w:hAnsi="GHEA Grapalat"/>
          <w:sz w:val="20"/>
          <w:lang w:val="hy-AM"/>
        </w:rPr>
      </w:pPr>
      <w:r w:rsidRPr="00667FE3">
        <w:rPr>
          <w:rFonts w:ascii="GHEA Grapalat" w:eastAsia="Calibri" w:hAnsi="GHEA Grapalat"/>
          <w:sz w:val="20"/>
          <w:lang w:val="hy-AM"/>
        </w:rPr>
        <w:t xml:space="preserve">Պետական գույքի կառավարման կոմիտեի նախագահի </w:t>
      </w:r>
    </w:p>
    <w:p w14:paraId="5C77455C" w14:textId="77777777" w:rsidR="00635356" w:rsidRPr="00667FE3" w:rsidRDefault="00635356" w:rsidP="00635356">
      <w:pPr>
        <w:tabs>
          <w:tab w:val="left" w:pos="10080"/>
        </w:tabs>
        <w:spacing w:line="276" w:lineRule="auto"/>
        <w:ind w:left="446" w:right="216" w:firstLine="446"/>
        <w:jc w:val="right"/>
        <w:rPr>
          <w:rFonts w:ascii="GHEA Grapalat" w:eastAsia="Calibri" w:hAnsi="GHEA Grapalat"/>
          <w:sz w:val="20"/>
          <w:lang w:val="af-ZA"/>
        </w:rPr>
      </w:pPr>
      <w:r w:rsidRPr="00667FE3">
        <w:rPr>
          <w:rFonts w:ascii="GHEA Grapalat" w:eastAsia="Calibri" w:hAnsi="GHEA Grapalat"/>
          <w:sz w:val="20"/>
          <w:lang w:val="af-ZA"/>
        </w:rPr>
        <w:t>20</w:t>
      </w:r>
      <w:r w:rsidR="00B152EA" w:rsidRPr="00667FE3">
        <w:rPr>
          <w:rFonts w:ascii="GHEA Grapalat" w:eastAsia="Calibri" w:hAnsi="GHEA Grapalat"/>
          <w:sz w:val="20"/>
          <w:lang w:val="hy-AM"/>
        </w:rPr>
        <w:t>24</w:t>
      </w:r>
      <w:r w:rsidRPr="00667FE3">
        <w:rPr>
          <w:rFonts w:ascii="GHEA Grapalat" w:eastAsia="Calibri" w:hAnsi="GHEA Grapalat"/>
          <w:sz w:val="20"/>
          <w:lang w:val="hy-AM"/>
        </w:rPr>
        <w:t xml:space="preserve"> թ</w:t>
      </w:r>
      <w:r w:rsidRPr="00667FE3">
        <w:rPr>
          <w:rFonts w:ascii="GHEA Grapalat" w:eastAsia="Calibri" w:hAnsi="GHEA Grapalat"/>
          <w:sz w:val="20"/>
          <w:lang w:val="af-ZA"/>
        </w:rPr>
        <w:t>վականի  «_______________» «____» -</w:t>
      </w:r>
      <w:r w:rsidRPr="00667FE3">
        <w:rPr>
          <w:rFonts w:ascii="GHEA Grapalat" w:eastAsia="Calibri" w:hAnsi="GHEA Grapalat"/>
          <w:sz w:val="20"/>
          <w:lang w:val="hy-AM"/>
        </w:rPr>
        <w:t>ի</w:t>
      </w:r>
      <w:r w:rsidRPr="00667FE3">
        <w:rPr>
          <w:rFonts w:ascii="GHEA Grapalat" w:eastAsia="Calibri" w:hAnsi="GHEA Grapalat"/>
          <w:sz w:val="20"/>
          <w:lang w:val="af-ZA"/>
        </w:rPr>
        <w:t xml:space="preserve"> </w:t>
      </w:r>
    </w:p>
    <w:p w14:paraId="66ACD48E" w14:textId="77777777" w:rsidR="00635356" w:rsidRPr="00667FE3" w:rsidRDefault="00635356" w:rsidP="00635356">
      <w:pPr>
        <w:spacing w:line="276" w:lineRule="auto"/>
        <w:ind w:right="216" w:firstLine="709"/>
        <w:jc w:val="right"/>
        <w:rPr>
          <w:rFonts w:ascii="GHEA Grapalat" w:hAnsi="GHEA Grapalat"/>
          <w:b/>
          <w:lang w:val="hy-AM"/>
        </w:rPr>
      </w:pPr>
      <w:r w:rsidRPr="00667FE3">
        <w:rPr>
          <w:rFonts w:ascii="GHEA Grapalat" w:eastAsia="Calibri" w:hAnsi="GHEA Grapalat"/>
          <w:sz w:val="20"/>
          <w:lang w:val="af-ZA"/>
        </w:rPr>
        <w:t xml:space="preserve">N </w:t>
      </w:r>
      <w:r w:rsidRPr="00667FE3">
        <w:rPr>
          <w:rFonts w:ascii="GHEA Grapalat" w:eastAsia="Calibri" w:hAnsi="GHEA Grapalat"/>
          <w:sz w:val="20"/>
          <w:lang w:val="af-ZA"/>
        </w:rPr>
        <w:softHyphen/>
      </w:r>
      <w:r w:rsidRPr="00667FE3">
        <w:rPr>
          <w:rFonts w:ascii="GHEA Grapalat" w:eastAsia="Calibri" w:hAnsi="GHEA Grapalat"/>
          <w:sz w:val="20"/>
          <w:lang w:val="af-ZA"/>
        </w:rPr>
        <w:softHyphen/>
      </w:r>
      <w:r w:rsidRPr="00667FE3">
        <w:rPr>
          <w:rFonts w:ascii="GHEA Grapalat" w:eastAsia="Calibri" w:hAnsi="GHEA Grapalat"/>
          <w:sz w:val="20"/>
          <w:lang w:val="af-ZA"/>
        </w:rPr>
        <w:softHyphen/>
      </w:r>
      <w:r w:rsidRPr="00667FE3">
        <w:rPr>
          <w:rFonts w:ascii="GHEA Grapalat" w:eastAsia="Calibri" w:hAnsi="GHEA Grapalat"/>
          <w:sz w:val="20"/>
          <w:lang w:val="af-ZA"/>
        </w:rPr>
        <w:softHyphen/>
        <w:t xml:space="preserve">_____ - </w:t>
      </w:r>
      <w:r w:rsidRPr="00667FE3">
        <w:rPr>
          <w:rFonts w:ascii="GHEA Grapalat" w:eastAsia="Calibri" w:hAnsi="GHEA Grapalat"/>
          <w:sz w:val="20"/>
          <w:lang w:val="hy-AM"/>
        </w:rPr>
        <w:t>Ա</w:t>
      </w:r>
      <w:r w:rsidRPr="00667FE3">
        <w:rPr>
          <w:rFonts w:ascii="GHEA Grapalat" w:eastAsia="Calibri" w:hAnsi="GHEA Grapalat"/>
          <w:sz w:val="20"/>
          <w:lang w:val="af-ZA"/>
        </w:rPr>
        <w:t xml:space="preserve"> </w:t>
      </w:r>
      <w:r w:rsidRPr="00667FE3">
        <w:rPr>
          <w:rFonts w:ascii="GHEA Grapalat" w:eastAsia="Calibri" w:hAnsi="GHEA Grapalat"/>
          <w:sz w:val="20"/>
          <w:lang w:val="hy-AM"/>
        </w:rPr>
        <w:t>հրամանի</w:t>
      </w:r>
    </w:p>
    <w:p w14:paraId="0F632847" w14:textId="77777777" w:rsidR="00635356" w:rsidRPr="00667FE3" w:rsidRDefault="00635356" w:rsidP="00635356">
      <w:pPr>
        <w:rPr>
          <w:rFonts w:ascii="GHEA Grapalat" w:hAnsi="GHEA Grapalat"/>
          <w:lang w:val="hy-AM"/>
        </w:rPr>
      </w:pPr>
    </w:p>
    <w:p w14:paraId="6A0CD35A" w14:textId="77777777" w:rsidR="00635356" w:rsidRPr="00667FE3" w:rsidRDefault="00635356" w:rsidP="00635356">
      <w:pPr>
        <w:rPr>
          <w:rFonts w:ascii="GHEA Grapalat" w:hAnsi="GHEA Grapalat"/>
          <w:lang w:val="hy-AM"/>
        </w:rPr>
      </w:pPr>
    </w:p>
    <w:p w14:paraId="0915204E" w14:textId="77777777" w:rsidR="00635356" w:rsidRPr="00667FE3" w:rsidRDefault="00635356" w:rsidP="00635356">
      <w:pPr>
        <w:pStyle w:val="NormalWeb"/>
        <w:spacing w:before="0" w:beforeAutospacing="0" w:after="0" w:afterAutospacing="0"/>
        <w:jc w:val="center"/>
        <w:rPr>
          <w:rFonts w:ascii="GHEA Grapalat" w:eastAsia="Calibri" w:hAnsi="GHEA Grapalat"/>
          <w:b/>
          <w:bCs/>
          <w:lang w:val="hy-AM"/>
        </w:rPr>
      </w:pPr>
      <w:r w:rsidRPr="00667FE3">
        <w:rPr>
          <w:rFonts w:ascii="GHEA Grapalat" w:eastAsia="Calibri" w:hAnsi="GHEA Grapalat"/>
          <w:b/>
          <w:bCs/>
          <w:lang w:val="hy-AM"/>
        </w:rPr>
        <w:t>ԱՆՀԱՏԱԿԱՆ ԿԱԶՄ</w:t>
      </w:r>
    </w:p>
    <w:p w14:paraId="0A850670" w14:textId="77777777" w:rsidR="00635356" w:rsidRPr="00667FE3" w:rsidRDefault="00635356" w:rsidP="00635356">
      <w:pPr>
        <w:pStyle w:val="NormalWeb"/>
        <w:spacing w:before="0" w:beforeAutospacing="0" w:after="0" w:afterAutospacing="0"/>
        <w:ind w:firstLine="375"/>
        <w:jc w:val="center"/>
        <w:rPr>
          <w:rFonts w:ascii="GHEA Grapalat" w:eastAsia="Calibri" w:hAnsi="GHEA Grapalat"/>
          <w:b/>
          <w:bCs/>
          <w:lang w:val="hy-AM"/>
        </w:rPr>
      </w:pPr>
    </w:p>
    <w:p w14:paraId="2C54AFB6" w14:textId="77777777" w:rsidR="00635356" w:rsidRPr="00667FE3" w:rsidRDefault="00635356" w:rsidP="00635356">
      <w:pPr>
        <w:pStyle w:val="NormalWeb"/>
        <w:spacing w:before="0" w:beforeAutospacing="0" w:after="0" w:afterAutospacing="0" w:line="276" w:lineRule="auto"/>
        <w:jc w:val="center"/>
        <w:rPr>
          <w:rFonts w:ascii="GHEA Grapalat" w:eastAsia="Calibri" w:hAnsi="GHEA Grapalat"/>
          <w:b/>
          <w:lang w:val="hy-AM"/>
        </w:rPr>
      </w:pPr>
      <w:r w:rsidRPr="00667FE3">
        <w:rPr>
          <w:rFonts w:ascii="GHEA Grapalat" w:hAnsi="GHEA Grapalat"/>
          <w:b/>
          <w:bCs/>
          <w:szCs w:val="22"/>
          <w:lang w:val="hy-AM"/>
        </w:rPr>
        <w:t>ՊԵՏԱԿԱՆ ԳՈՒՅՔԻ ԿԱՌԱՎԱՐՄԱՆ ԿՈՄԻՏԵԻ ՀԱՇՎԵԿՇՌՈՒՄ ՀԱՇՎԱՌՎԱԾ ԳՈՒՅՔԻ ՀԱՆՁՆՄԱՆ ԵՎ ԿՈՄԻՏԵԻ ՀԱՇՎԵԿՇԻՌ ԳՈՒՅՔԻ ԸՆԴՈՒՆՄԱՆ ՆՊԱՏԱԿՈՎ ՍՏԵՂԾՎՈՂ ԳՈՒՅՔԻ ՀԱՆՁՆՄԱՆ-ԸՆԴՈՒՆՄԱՆ ՀԱՆՁՆԱԺՈՂՈՎԻ</w:t>
      </w:r>
    </w:p>
    <w:p w14:paraId="47E5955C" w14:textId="77777777" w:rsidR="00635356" w:rsidRPr="00667FE3" w:rsidRDefault="00635356" w:rsidP="00635356">
      <w:pPr>
        <w:jc w:val="both"/>
        <w:rPr>
          <w:rFonts w:ascii="GHEA Grapalat" w:hAnsi="GHEA Grapalat"/>
          <w:sz w:val="18"/>
          <w:szCs w:val="18"/>
          <w:lang w:val="hy-AM"/>
        </w:rPr>
      </w:pPr>
    </w:p>
    <w:p w14:paraId="4D9FC5C2" w14:textId="77777777" w:rsidR="00635356" w:rsidRPr="00667FE3" w:rsidRDefault="00635356" w:rsidP="00635356">
      <w:pPr>
        <w:jc w:val="both"/>
        <w:rPr>
          <w:rFonts w:ascii="GHEA Grapalat" w:hAnsi="GHEA Grapalat"/>
          <w:sz w:val="18"/>
          <w:szCs w:val="18"/>
          <w:lang w:val="hy-AM"/>
        </w:rPr>
      </w:pPr>
    </w:p>
    <w:tbl>
      <w:tblPr>
        <w:tblStyle w:val="TableGrid"/>
        <w:tblW w:w="0" w:type="auto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4"/>
        <w:gridCol w:w="6804"/>
      </w:tblGrid>
      <w:tr w:rsidR="00667FE3" w:rsidRPr="001E0006" w14:paraId="3E2B51C7" w14:textId="77777777" w:rsidTr="00BA7569">
        <w:tc>
          <w:tcPr>
            <w:tcW w:w="3600" w:type="dxa"/>
          </w:tcPr>
          <w:p w14:paraId="05728D6E" w14:textId="77777777" w:rsidR="001241EF" w:rsidRPr="00667FE3" w:rsidRDefault="00452352" w:rsidP="0013528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67FE3">
              <w:rPr>
                <w:rFonts w:ascii="GHEA Grapalat" w:hAnsi="GHEA Grapalat"/>
                <w:lang w:val="hy-AM"/>
              </w:rPr>
              <w:t>Գոռ Աղաբաբյան</w:t>
            </w:r>
          </w:p>
        </w:tc>
        <w:tc>
          <w:tcPr>
            <w:tcW w:w="6876" w:type="dxa"/>
          </w:tcPr>
          <w:p w14:paraId="16A8624C" w14:textId="77777777" w:rsidR="001241EF" w:rsidRPr="00667FE3" w:rsidRDefault="00452352" w:rsidP="0013528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67FE3">
              <w:rPr>
                <w:rFonts w:ascii="GHEA Grapalat" w:hAnsi="GHEA Grapalat"/>
                <w:lang w:val="hy-AM"/>
              </w:rPr>
              <w:t>Պետական գույքի հաշվառման և մշտադիտարկման վարչության</w:t>
            </w:r>
            <w:r w:rsidRPr="00667FE3">
              <w:rPr>
                <w:rFonts w:ascii="GHEA Grapalat" w:hAnsi="GHEA Grapalat"/>
                <w:lang w:val="hy-AM" w:eastAsia="en-US"/>
              </w:rPr>
              <w:t xml:space="preserve"> պետ</w:t>
            </w:r>
            <w:r w:rsidR="001241EF" w:rsidRPr="00667FE3">
              <w:rPr>
                <w:rFonts w:ascii="GHEA Grapalat" w:hAnsi="GHEA Grapalat"/>
                <w:lang w:val="hy-AM"/>
              </w:rPr>
              <w:t>, հանձնաժողովի նախագահ</w:t>
            </w:r>
          </w:p>
          <w:p w14:paraId="54CFACF7" w14:textId="77777777" w:rsidR="001241EF" w:rsidRPr="00667FE3" w:rsidRDefault="001241EF" w:rsidP="0013528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667FE3" w:rsidRPr="001E0006" w14:paraId="4CAAAE84" w14:textId="77777777" w:rsidTr="00BA7569">
        <w:tc>
          <w:tcPr>
            <w:tcW w:w="3600" w:type="dxa"/>
          </w:tcPr>
          <w:p w14:paraId="1EED152A" w14:textId="77777777" w:rsidR="001241EF" w:rsidRPr="00667FE3" w:rsidRDefault="001241EF" w:rsidP="00135280">
            <w:pPr>
              <w:spacing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67FE3">
              <w:rPr>
                <w:rFonts w:ascii="GHEA Grapalat" w:hAnsi="GHEA Grapalat"/>
                <w:lang w:val="hy-AM"/>
              </w:rPr>
              <w:t>Հենրիկ Սահակյան</w:t>
            </w:r>
          </w:p>
        </w:tc>
        <w:tc>
          <w:tcPr>
            <w:tcW w:w="6876" w:type="dxa"/>
          </w:tcPr>
          <w:p w14:paraId="0851A5E2" w14:textId="77777777" w:rsidR="001241EF" w:rsidRPr="00667FE3" w:rsidRDefault="001241EF" w:rsidP="0013528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67FE3">
              <w:rPr>
                <w:rFonts w:ascii="GHEA Grapalat" w:hAnsi="GHEA Grapalat"/>
                <w:lang w:val="hy-AM"/>
              </w:rPr>
              <w:t>Հաշվապահական հաշվառման և ֆինանսատնտեսական  վարչության հաշվապահական հաշվառման, ֆինանսական հաշվետվությունների և վճարումների բաժնի պետ, հանձնաժողովի անդամ</w:t>
            </w:r>
          </w:p>
          <w:p w14:paraId="3F55765D" w14:textId="77777777" w:rsidR="001241EF" w:rsidRPr="00667FE3" w:rsidRDefault="001241EF" w:rsidP="00135280">
            <w:pPr>
              <w:spacing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667FE3" w:rsidRPr="001E0006" w14:paraId="06E5EE46" w14:textId="77777777" w:rsidTr="00BA7569">
        <w:tc>
          <w:tcPr>
            <w:tcW w:w="3600" w:type="dxa"/>
          </w:tcPr>
          <w:p w14:paraId="4AF5EAE6" w14:textId="77777777" w:rsidR="001241EF" w:rsidRPr="00667FE3" w:rsidRDefault="001241EF" w:rsidP="0013528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67FE3">
              <w:rPr>
                <w:rFonts w:ascii="GHEA Grapalat" w:hAnsi="GHEA Grapalat"/>
                <w:lang w:val="hy-AM"/>
              </w:rPr>
              <w:t>Ռոման Արշակյան</w:t>
            </w:r>
          </w:p>
        </w:tc>
        <w:tc>
          <w:tcPr>
            <w:tcW w:w="6876" w:type="dxa"/>
          </w:tcPr>
          <w:p w14:paraId="57415770" w14:textId="77777777" w:rsidR="001241EF" w:rsidRDefault="001241EF" w:rsidP="0013528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67FE3">
              <w:rPr>
                <w:rFonts w:ascii="GHEA Grapalat" w:hAnsi="GHEA Grapalat"/>
                <w:lang w:val="hy-AM"/>
              </w:rPr>
              <w:t>Հաշվապահական հաշվառման և ֆինանսատնտեսական  վարչության տնտեսական բաժնի պետ, հանձնաժողովի անդամ</w:t>
            </w:r>
          </w:p>
          <w:p w14:paraId="00C45462" w14:textId="77777777" w:rsidR="00BD2358" w:rsidRPr="00BD2358" w:rsidRDefault="00BD2358" w:rsidP="0013528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667FE3" w:rsidRPr="001E0006" w14:paraId="2A09B39A" w14:textId="77777777" w:rsidTr="00BA7569">
        <w:tc>
          <w:tcPr>
            <w:tcW w:w="3600" w:type="dxa"/>
          </w:tcPr>
          <w:p w14:paraId="3DF2AF86" w14:textId="77777777" w:rsidR="001241EF" w:rsidRPr="00667FE3" w:rsidRDefault="00452352" w:rsidP="00135280">
            <w:pPr>
              <w:spacing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67FE3">
              <w:rPr>
                <w:rFonts w:ascii="GHEA Grapalat" w:hAnsi="GHEA Grapalat"/>
                <w:lang w:val="hy-AM"/>
              </w:rPr>
              <w:t>Նաիրա Եդիգարյան</w:t>
            </w:r>
          </w:p>
        </w:tc>
        <w:tc>
          <w:tcPr>
            <w:tcW w:w="6876" w:type="dxa"/>
          </w:tcPr>
          <w:p w14:paraId="22448096" w14:textId="77777777" w:rsidR="001241EF" w:rsidRDefault="001241EF" w:rsidP="0013528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67FE3">
              <w:rPr>
                <w:rFonts w:ascii="GHEA Grapalat" w:hAnsi="GHEA Grapalat"/>
                <w:lang w:val="hy-AM"/>
              </w:rPr>
              <w:t>Իրավական ապահովման և դատական ներկայացուցչության բաժնի գլխավոր իրավաբան, հանձնաժողովի անդամ</w:t>
            </w:r>
          </w:p>
          <w:p w14:paraId="3905AEA5" w14:textId="77777777" w:rsidR="00BD2358" w:rsidRPr="00BD2358" w:rsidRDefault="00BD2358" w:rsidP="0013528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667FE3" w:rsidRPr="001E0006" w14:paraId="15887DC2" w14:textId="77777777" w:rsidTr="00BA7569">
        <w:tc>
          <w:tcPr>
            <w:tcW w:w="3600" w:type="dxa"/>
          </w:tcPr>
          <w:p w14:paraId="513BF59C" w14:textId="77777777" w:rsidR="001241EF" w:rsidRPr="00667FE3" w:rsidRDefault="001241EF" w:rsidP="00135280">
            <w:pPr>
              <w:spacing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67FE3">
              <w:rPr>
                <w:rFonts w:ascii="GHEA Grapalat" w:hAnsi="GHEA Grapalat"/>
                <w:lang w:val="hy-AM"/>
              </w:rPr>
              <w:t>Արմեն Քոչարյան</w:t>
            </w:r>
          </w:p>
        </w:tc>
        <w:tc>
          <w:tcPr>
            <w:tcW w:w="6876" w:type="dxa"/>
          </w:tcPr>
          <w:p w14:paraId="044A3346" w14:textId="77777777" w:rsidR="001241EF" w:rsidRPr="00667FE3" w:rsidRDefault="001241EF" w:rsidP="0013528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67FE3">
              <w:rPr>
                <w:rFonts w:ascii="GHEA Grapalat" w:hAnsi="GHEA Grapalat"/>
                <w:lang w:val="hy-AM"/>
              </w:rPr>
              <w:t>Պետական բաժնեմասի կառավարման վարչության պետական մասնակցությամբ ընկերությունների կառավարման և մոնիտորինգի բաժնի գլխավոր մասնագետ, հանձնաժողովի անդամ</w:t>
            </w:r>
          </w:p>
          <w:p w14:paraId="2D9DB07D" w14:textId="77777777" w:rsidR="001241EF" w:rsidRPr="00667FE3" w:rsidRDefault="001241EF" w:rsidP="00135280">
            <w:pPr>
              <w:spacing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667FE3" w:rsidRPr="001E0006" w14:paraId="5391B70C" w14:textId="77777777" w:rsidTr="00BA7569">
        <w:tc>
          <w:tcPr>
            <w:tcW w:w="3600" w:type="dxa"/>
          </w:tcPr>
          <w:p w14:paraId="304D46DB" w14:textId="77777777" w:rsidR="001241EF" w:rsidRPr="00667FE3" w:rsidRDefault="001241EF" w:rsidP="00135280">
            <w:pPr>
              <w:spacing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67FE3">
              <w:rPr>
                <w:rFonts w:ascii="GHEA Grapalat" w:hAnsi="GHEA Grapalat"/>
                <w:lang w:val="hy-AM"/>
              </w:rPr>
              <w:lastRenderedPageBreak/>
              <w:t>Վարդուհի Սաֆարյան</w:t>
            </w:r>
          </w:p>
        </w:tc>
        <w:tc>
          <w:tcPr>
            <w:tcW w:w="6876" w:type="dxa"/>
          </w:tcPr>
          <w:p w14:paraId="1FA40F0F" w14:textId="77777777" w:rsidR="001241EF" w:rsidRPr="00667FE3" w:rsidRDefault="001241EF" w:rsidP="0013528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67FE3">
              <w:rPr>
                <w:rFonts w:ascii="GHEA Grapalat" w:hAnsi="GHEA Grapalat"/>
                <w:lang w:val="hy-AM"/>
              </w:rPr>
              <w:t>Պետական բաժնեմասի կառավարման վարչության պետական մասնակցությամբ ընկերությունների կառավարման և մոնիտորինգի բաժնի գլխավոր մասնագետ, հանձնաժողովի անդամ</w:t>
            </w:r>
          </w:p>
          <w:p w14:paraId="73E28192" w14:textId="77777777" w:rsidR="001241EF" w:rsidRPr="00667FE3" w:rsidRDefault="001241EF" w:rsidP="00135280">
            <w:pPr>
              <w:spacing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667FE3" w:rsidRPr="001E0006" w14:paraId="3B971E18" w14:textId="77777777" w:rsidTr="00BA7569">
        <w:tc>
          <w:tcPr>
            <w:tcW w:w="3600" w:type="dxa"/>
          </w:tcPr>
          <w:p w14:paraId="18282EB0" w14:textId="77777777" w:rsidR="001241EF" w:rsidRPr="00667FE3" w:rsidRDefault="001241EF" w:rsidP="00135280">
            <w:pPr>
              <w:spacing w:line="276" w:lineRule="auto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67FE3">
              <w:rPr>
                <w:rFonts w:ascii="GHEA Grapalat" w:hAnsi="GHEA Grapalat"/>
                <w:lang w:val="hy-AM"/>
              </w:rPr>
              <w:t>Կարեն Գալոյան</w:t>
            </w:r>
          </w:p>
        </w:tc>
        <w:tc>
          <w:tcPr>
            <w:tcW w:w="6876" w:type="dxa"/>
          </w:tcPr>
          <w:p w14:paraId="5893DBEB" w14:textId="77777777" w:rsidR="001241EF" w:rsidRDefault="00223A04" w:rsidP="0013528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67FE3">
              <w:rPr>
                <w:rFonts w:ascii="GHEA Grapalat" w:hAnsi="GHEA Grapalat"/>
                <w:lang w:val="hy-AM"/>
              </w:rPr>
              <w:t>Պետական գույքի հաշվառման և մշտադիտարկման վարչության</w:t>
            </w:r>
            <w:r w:rsidRPr="00667FE3">
              <w:rPr>
                <w:rFonts w:ascii="GHEA Grapalat" w:hAnsi="GHEA Grapalat"/>
                <w:lang w:val="hy-AM" w:eastAsia="en-US"/>
              </w:rPr>
              <w:t xml:space="preserve"> </w:t>
            </w:r>
            <w:r w:rsidR="00E440A6" w:rsidRPr="001F1DD2">
              <w:rPr>
                <w:rFonts w:ascii="GHEA Grapalat" w:hAnsi="GHEA Grapalat"/>
                <w:lang w:val="hy-AM"/>
              </w:rPr>
              <w:t>Պետական գույքի մշտադիտարկման և վերլո</w:t>
            </w:r>
            <w:r w:rsidR="00E440A6">
              <w:rPr>
                <w:rFonts w:ascii="GHEA Grapalat" w:hAnsi="GHEA Grapalat"/>
                <w:lang w:val="hy-AM"/>
              </w:rPr>
              <w:t>ւծության բաժնի</w:t>
            </w:r>
            <w:r w:rsidR="00E440A6" w:rsidRPr="00E440A6">
              <w:rPr>
                <w:rFonts w:ascii="GHEA Grapalat" w:hAnsi="GHEA Grapalat"/>
                <w:lang w:val="hy-AM"/>
              </w:rPr>
              <w:t xml:space="preserve"> </w:t>
            </w:r>
            <w:r w:rsidR="00E440A6">
              <w:rPr>
                <w:rFonts w:ascii="GHEA Grapalat" w:hAnsi="GHEA Grapalat"/>
                <w:lang w:val="hy-AM"/>
              </w:rPr>
              <w:t>պետ</w:t>
            </w:r>
            <w:r w:rsidR="001241EF" w:rsidRPr="00667FE3">
              <w:rPr>
                <w:rFonts w:ascii="GHEA Grapalat" w:hAnsi="GHEA Grapalat"/>
                <w:lang w:val="hy-AM"/>
              </w:rPr>
              <w:t>, հանձնաժողովի անդամ</w:t>
            </w:r>
          </w:p>
          <w:p w14:paraId="3B68B93D" w14:textId="77777777" w:rsidR="00BD2358" w:rsidRPr="00E440A6" w:rsidRDefault="00BD2358" w:rsidP="0013528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B266C8" w:rsidRPr="001E0006" w14:paraId="10CDD208" w14:textId="77777777" w:rsidTr="00BA7569">
        <w:tc>
          <w:tcPr>
            <w:tcW w:w="3600" w:type="dxa"/>
          </w:tcPr>
          <w:p w14:paraId="2F6A5CC1" w14:textId="77777777" w:rsidR="00B266C8" w:rsidRPr="00B266C8" w:rsidRDefault="00B266C8" w:rsidP="0013528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Արտյոմ Ծատուրյան</w:t>
            </w:r>
          </w:p>
        </w:tc>
        <w:tc>
          <w:tcPr>
            <w:tcW w:w="6876" w:type="dxa"/>
          </w:tcPr>
          <w:p w14:paraId="1E753062" w14:textId="77777777" w:rsidR="00B266C8" w:rsidRPr="00667FE3" w:rsidRDefault="00B266C8" w:rsidP="0013528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67FE3">
              <w:rPr>
                <w:rFonts w:ascii="GHEA Grapalat" w:hAnsi="GHEA Grapalat"/>
                <w:lang w:val="hy-AM"/>
              </w:rPr>
              <w:t>Պետական գույքի հաշվառման և մշտադիտարկման վարչության</w:t>
            </w:r>
            <w:r w:rsidRPr="00667FE3">
              <w:rPr>
                <w:rFonts w:ascii="GHEA Grapalat" w:hAnsi="GHEA Grapalat"/>
                <w:lang w:val="hy-AM" w:eastAsia="en-US"/>
              </w:rPr>
              <w:t xml:space="preserve"> </w:t>
            </w:r>
            <w:r w:rsidRPr="001F1DD2">
              <w:rPr>
                <w:rFonts w:ascii="GHEA Grapalat" w:hAnsi="GHEA Grapalat"/>
                <w:lang w:val="hy-AM"/>
              </w:rPr>
              <w:t>Պետական գույքի մշտադիտարկման և վերլո</w:t>
            </w:r>
            <w:r>
              <w:rPr>
                <w:rFonts w:ascii="GHEA Grapalat" w:hAnsi="GHEA Grapalat"/>
                <w:lang w:val="hy-AM"/>
              </w:rPr>
              <w:t>ւծության բաժնի գլխավոր մասնագետ,</w:t>
            </w:r>
            <w:r w:rsidRPr="001F1DD2">
              <w:rPr>
                <w:rFonts w:ascii="GHEA Grapalat" w:hAnsi="GHEA Grapalat"/>
                <w:lang w:val="hy-AM"/>
              </w:rPr>
              <w:t xml:space="preserve"> հանձնաժողովի անդամ</w:t>
            </w:r>
          </w:p>
        </w:tc>
      </w:tr>
      <w:tr w:rsidR="00E440A6" w:rsidRPr="001E0006" w14:paraId="32699827" w14:textId="77777777" w:rsidTr="00BA7569">
        <w:tc>
          <w:tcPr>
            <w:tcW w:w="3600" w:type="dxa"/>
          </w:tcPr>
          <w:p w14:paraId="42FF39C0" w14:textId="77777777" w:rsidR="00E440A6" w:rsidRPr="00E440A6" w:rsidRDefault="00E440A6" w:rsidP="0013528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440A6">
              <w:rPr>
                <w:rFonts w:ascii="GHEA Grapalat" w:hAnsi="GHEA Grapalat"/>
                <w:lang w:val="hy-AM"/>
              </w:rPr>
              <w:t>Շողակաթ Էլբակյան</w:t>
            </w:r>
          </w:p>
        </w:tc>
        <w:tc>
          <w:tcPr>
            <w:tcW w:w="6876" w:type="dxa"/>
          </w:tcPr>
          <w:p w14:paraId="5457411B" w14:textId="77777777" w:rsidR="00E440A6" w:rsidRPr="00667FE3" w:rsidRDefault="00223A04" w:rsidP="0013528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67FE3">
              <w:rPr>
                <w:rFonts w:ascii="GHEA Grapalat" w:hAnsi="GHEA Grapalat"/>
                <w:lang w:val="hy-AM"/>
              </w:rPr>
              <w:t>Պետական գույքի հաշվառման և մշտադիտարկման վարչության</w:t>
            </w:r>
            <w:r w:rsidRPr="00667FE3">
              <w:rPr>
                <w:rFonts w:ascii="GHEA Grapalat" w:hAnsi="GHEA Grapalat"/>
                <w:lang w:val="hy-AM" w:eastAsia="en-US"/>
              </w:rPr>
              <w:t xml:space="preserve"> </w:t>
            </w:r>
            <w:r w:rsidR="00E440A6" w:rsidRPr="001F1DD2">
              <w:rPr>
                <w:rFonts w:ascii="GHEA Grapalat" w:hAnsi="GHEA Grapalat"/>
                <w:lang w:val="hy-AM"/>
              </w:rPr>
              <w:t>Պետական գույքի մշտադիտարկման և վերլո</w:t>
            </w:r>
            <w:r w:rsidR="00E440A6">
              <w:rPr>
                <w:rFonts w:ascii="GHEA Grapalat" w:hAnsi="GHEA Grapalat"/>
                <w:lang w:val="hy-AM"/>
              </w:rPr>
              <w:t>ւծության բաժնի գլխավոր մասնագետ,</w:t>
            </w:r>
            <w:r w:rsidR="00E440A6" w:rsidRPr="001F1DD2">
              <w:rPr>
                <w:rFonts w:ascii="GHEA Grapalat" w:hAnsi="GHEA Grapalat"/>
                <w:lang w:val="hy-AM"/>
              </w:rPr>
              <w:t xml:space="preserve"> հանձնաժողովի անդամ</w:t>
            </w:r>
          </w:p>
        </w:tc>
      </w:tr>
      <w:tr w:rsidR="00E440A6" w:rsidRPr="001E0006" w14:paraId="621A351F" w14:textId="77777777" w:rsidTr="00BA7569">
        <w:tc>
          <w:tcPr>
            <w:tcW w:w="3600" w:type="dxa"/>
          </w:tcPr>
          <w:p w14:paraId="17FEE6DD" w14:textId="77777777" w:rsidR="00E440A6" w:rsidRPr="00E440A6" w:rsidRDefault="00E440A6" w:rsidP="0013528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E440A6">
              <w:rPr>
                <w:rFonts w:ascii="GHEA Grapalat" w:hAnsi="GHEA Grapalat"/>
                <w:lang w:val="hy-AM"/>
              </w:rPr>
              <w:t>Աննա Սահակյան</w:t>
            </w:r>
          </w:p>
        </w:tc>
        <w:tc>
          <w:tcPr>
            <w:tcW w:w="6876" w:type="dxa"/>
          </w:tcPr>
          <w:p w14:paraId="28EB65D5" w14:textId="77777777" w:rsidR="00E440A6" w:rsidRDefault="00223A04" w:rsidP="0013528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67FE3">
              <w:rPr>
                <w:rFonts w:ascii="GHEA Grapalat" w:hAnsi="GHEA Grapalat"/>
                <w:lang w:val="hy-AM"/>
              </w:rPr>
              <w:t>Պետական գույքի հաշվառման և մշտադիտարկման վարչության</w:t>
            </w:r>
            <w:r w:rsidRPr="00667FE3">
              <w:rPr>
                <w:rFonts w:ascii="GHEA Grapalat" w:hAnsi="GHEA Grapalat"/>
                <w:lang w:val="hy-AM" w:eastAsia="en-US"/>
              </w:rPr>
              <w:t xml:space="preserve"> </w:t>
            </w:r>
            <w:r w:rsidR="00E440A6" w:rsidRPr="001F1DD2">
              <w:rPr>
                <w:rFonts w:ascii="GHEA Grapalat" w:hAnsi="GHEA Grapalat"/>
                <w:lang w:val="hy-AM"/>
              </w:rPr>
              <w:t>Պետական գույքի մշտադիտարկման և վերլուծության բաժնի գլխավոր մասնագետ, հանձնաժողովի անդամ</w:t>
            </w:r>
          </w:p>
          <w:p w14:paraId="69AE6309" w14:textId="77777777" w:rsidR="00BD2358" w:rsidRPr="00667FE3" w:rsidRDefault="00BD2358" w:rsidP="0013528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667FE3" w:rsidRPr="001E0006" w14:paraId="7E7D9EDF" w14:textId="77777777" w:rsidTr="00BA7569">
        <w:tc>
          <w:tcPr>
            <w:tcW w:w="3600" w:type="dxa"/>
          </w:tcPr>
          <w:p w14:paraId="2274D2D6" w14:textId="77777777" w:rsidR="001241EF" w:rsidRPr="00667FE3" w:rsidRDefault="002F5DBF" w:rsidP="0013528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67FE3">
              <w:rPr>
                <w:rFonts w:ascii="GHEA Grapalat" w:hAnsi="GHEA Grapalat"/>
                <w:lang w:val="hy-AM"/>
              </w:rPr>
              <w:t>Արսեն Աբգարյան</w:t>
            </w:r>
          </w:p>
        </w:tc>
        <w:tc>
          <w:tcPr>
            <w:tcW w:w="6876" w:type="dxa"/>
          </w:tcPr>
          <w:p w14:paraId="76C916C8" w14:textId="77777777" w:rsidR="00BD2358" w:rsidRDefault="002F5DBF" w:rsidP="0013528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67FE3">
              <w:rPr>
                <w:rFonts w:ascii="GHEA Grapalat" w:hAnsi="GHEA Grapalat"/>
                <w:lang w:val="hy-AM"/>
              </w:rPr>
              <w:t>Պետական գույքի կառավարման կոմիտեի պետական բաժնեմասի կառավարման վարչության մասնավորեցման նախապատրաստման և լուծարման բաժնի գլխավոր մասնագետ, հանձնաժողովի անդամ</w:t>
            </w:r>
          </w:p>
          <w:p w14:paraId="1B7BFBF5" w14:textId="77777777" w:rsidR="001241EF" w:rsidRPr="00667FE3" w:rsidRDefault="002F5DBF" w:rsidP="00135280">
            <w:pPr>
              <w:spacing w:line="276" w:lineRule="auto"/>
              <w:jc w:val="both"/>
              <w:rPr>
                <w:rFonts w:ascii="GHEA Grapalat" w:hAnsi="GHEA Grapalat"/>
                <w:bCs/>
                <w:szCs w:val="22"/>
                <w:lang w:val="hy-AM"/>
              </w:rPr>
            </w:pPr>
            <w:r w:rsidRPr="00667FE3">
              <w:rPr>
                <w:rFonts w:ascii="GHEA Grapalat" w:hAnsi="GHEA Grapalat"/>
                <w:bCs/>
                <w:szCs w:val="22"/>
                <w:lang w:val="hy-AM"/>
              </w:rPr>
              <w:t xml:space="preserve"> </w:t>
            </w:r>
          </w:p>
        </w:tc>
      </w:tr>
      <w:tr w:rsidR="00667FE3" w:rsidRPr="001E0006" w14:paraId="1C487F78" w14:textId="77777777" w:rsidTr="00BA7569">
        <w:tc>
          <w:tcPr>
            <w:tcW w:w="3600" w:type="dxa"/>
          </w:tcPr>
          <w:p w14:paraId="3444CC0C" w14:textId="77777777" w:rsidR="001D539C" w:rsidRPr="00667FE3" w:rsidRDefault="001D539C" w:rsidP="0013528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67FE3">
              <w:rPr>
                <w:rFonts w:ascii="GHEA Grapalat" w:hAnsi="GHEA Grapalat"/>
                <w:lang w:val="hy-AM"/>
              </w:rPr>
              <w:t>Արսեն Մկրտչյան</w:t>
            </w:r>
          </w:p>
        </w:tc>
        <w:tc>
          <w:tcPr>
            <w:tcW w:w="6876" w:type="dxa"/>
          </w:tcPr>
          <w:p w14:paraId="4E54A5BA" w14:textId="77777777" w:rsidR="001D539C" w:rsidRDefault="001D539C" w:rsidP="0013528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67FE3">
              <w:rPr>
                <w:rFonts w:ascii="GHEA Grapalat" w:hAnsi="GHEA Grapalat"/>
                <w:lang w:val="hy-AM"/>
              </w:rPr>
              <w:t>Պետական գույքի հաշվառման և մշտադիտարկման վարչության պետական գույքի գրանցման և հաշվառման բաժնի գլխավոր մասնագետ, հանձնաժողովի անդամ</w:t>
            </w:r>
          </w:p>
          <w:p w14:paraId="2066A158" w14:textId="77777777" w:rsidR="00BD2358" w:rsidRPr="00667FE3" w:rsidRDefault="00BD2358" w:rsidP="0013528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667FE3" w:rsidRPr="001E0006" w14:paraId="1A4FE1C6" w14:textId="77777777" w:rsidTr="00BA7569">
        <w:tc>
          <w:tcPr>
            <w:tcW w:w="3600" w:type="dxa"/>
          </w:tcPr>
          <w:p w14:paraId="244ED18C" w14:textId="77777777" w:rsidR="001D539C" w:rsidRPr="00667FE3" w:rsidRDefault="001D539C" w:rsidP="0013528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67FE3">
              <w:rPr>
                <w:rFonts w:ascii="GHEA Grapalat" w:hAnsi="GHEA Grapalat"/>
                <w:lang w:val="hy-AM"/>
              </w:rPr>
              <w:t>Գարիկ Բոյաջյան</w:t>
            </w:r>
          </w:p>
        </w:tc>
        <w:tc>
          <w:tcPr>
            <w:tcW w:w="6876" w:type="dxa"/>
          </w:tcPr>
          <w:p w14:paraId="7EC9AF1D" w14:textId="77777777" w:rsidR="001D539C" w:rsidRPr="00667FE3" w:rsidRDefault="00D72F13" w:rsidP="00135280">
            <w:pPr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667FE3">
              <w:rPr>
                <w:rFonts w:ascii="GHEA Grapalat" w:hAnsi="GHEA Grapalat"/>
                <w:lang w:val="hy-AM"/>
              </w:rPr>
              <w:t xml:space="preserve">Պետական գույքի հաշվառման և մշտադիտարկման վարչության </w:t>
            </w:r>
            <w:r>
              <w:rPr>
                <w:rFonts w:ascii="GHEA Grapalat" w:hAnsi="GHEA Grapalat"/>
                <w:lang w:val="hy-AM"/>
              </w:rPr>
              <w:t>պ</w:t>
            </w:r>
            <w:r w:rsidR="001D539C" w:rsidRPr="00667FE3">
              <w:rPr>
                <w:rFonts w:ascii="GHEA Grapalat" w:hAnsi="GHEA Grapalat"/>
                <w:lang w:val="hy-AM"/>
              </w:rPr>
              <w:t>ետական գույքի մշտադիտարկման և վերլուծության բաժնի գլխավոր մասնագետ, հանձնաժողովի անդամ</w:t>
            </w:r>
          </w:p>
        </w:tc>
      </w:tr>
    </w:tbl>
    <w:p w14:paraId="059534B0" w14:textId="77777777" w:rsidR="00362348" w:rsidRPr="00667FE3" w:rsidRDefault="00362348">
      <w:pPr>
        <w:rPr>
          <w:rFonts w:ascii="GHEA Grapalat" w:hAnsi="GHEA Grapalat" w:cs="Arial"/>
          <w:lang w:val="hy-AM"/>
        </w:rPr>
      </w:pPr>
    </w:p>
    <w:p w14:paraId="4812E98D" w14:textId="77777777" w:rsidR="00362348" w:rsidRPr="00667FE3" w:rsidRDefault="00362348">
      <w:pPr>
        <w:rPr>
          <w:rFonts w:ascii="GHEA Grapalat" w:hAnsi="GHEA Grapalat" w:cs="Arial"/>
          <w:lang w:val="hy-AM"/>
        </w:rPr>
      </w:pPr>
    </w:p>
    <w:p w14:paraId="1896A71C" w14:textId="77777777" w:rsidR="00362348" w:rsidRPr="00667FE3" w:rsidRDefault="00362348">
      <w:pPr>
        <w:rPr>
          <w:rFonts w:ascii="GHEA Grapalat" w:hAnsi="GHEA Grapalat" w:cs="Arial"/>
          <w:lang w:val="hy-AM"/>
        </w:rPr>
      </w:pPr>
    </w:p>
    <w:p w14:paraId="66958B53" w14:textId="77777777" w:rsidR="00362348" w:rsidRPr="00667FE3" w:rsidRDefault="00362348">
      <w:pPr>
        <w:rPr>
          <w:rFonts w:ascii="GHEA Grapalat" w:hAnsi="GHEA Grapalat" w:cs="Arial"/>
          <w:lang w:val="hy-AM"/>
        </w:rPr>
      </w:pPr>
    </w:p>
    <w:p w14:paraId="120EEB29" w14:textId="77777777" w:rsidR="00362348" w:rsidRPr="00667FE3" w:rsidRDefault="00362348">
      <w:pPr>
        <w:rPr>
          <w:rFonts w:ascii="GHEA Grapalat" w:hAnsi="GHEA Grapalat" w:cs="Arial"/>
          <w:lang w:val="hy-AM"/>
        </w:rPr>
      </w:pPr>
    </w:p>
    <w:sectPr w:rsidR="00362348" w:rsidRPr="00667FE3" w:rsidSect="00161D48">
      <w:footerReference w:type="default" r:id="rId9"/>
      <w:pgSz w:w="11907" w:h="16840" w:code="9"/>
      <w:pgMar w:top="630" w:right="567" w:bottom="990" w:left="1134" w:header="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7DD3E" w14:textId="77777777" w:rsidR="000E29E4" w:rsidRDefault="000E29E4">
      <w:r>
        <w:separator/>
      </w:r>
    </w:p>
  </w:endnote>
  <w:endnote w:type="continuationSeparator" w:id="0">
    <w:p w14:paraId="5A8F6D06" w14:textId="77777777" w:rsidR="000E29E4" w:rsidRDefault="000E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Antiqu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975E8" w14:textId="77777777" w:rsidR="004B7B3B" w:rsidRDefault="004B7B3B">
    <w:pPr>
      <w:pStyle w:val="Footer"/>
    </w:pPr>
  </w:p>
  <w:p w14:paraId="3A6D2C75" w14:textId="77777777" w:rsidR="004B7B3B" w:rsidRDefault="004B7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0EDF0" w14:textId="77777777" w:rsidR="000E29E4" w:rsidRDefault="000E29E4">
      <w:r>
        <w:separator/>
      </w:r>
    </w:p>
  </w:footnote>
  <w:footnote w:type="continuationSeparator" w:id="0">
    <w:p w14:paraId="523D3B6E" w14:textId="77777777" w:rsidR="000E29E4" w:rsidRDefault="000E2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D225F"/>
    <w:multiLevelType w:val="hybridMultilevel"/>
    <w:tmpl w:val="ABECF92A"/>
    <w:lvl w:ilvl="0" w:tplc="A51A54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46"/>
    <w:rsid w:val="00006CEA"/>
    <w:rsid w:val="00017E5A"/>
    <w:rsid w:val="00026926"/>
    <w:rsid w:val="00031CBC"/>
    <w:rsid w:val="000377CE"/>
    <w:rsid w:val="00044B08"/>
    <w:rsid w:val="00044B9F"/>
    <w:rsid w:val="00072C96"/>
    <w:rsid w:val="00074B60"/>
    <w:rsid w:val="00075939"/>
    <w:rsid w:val="000759C8"/>
    <w:rsid w:val="00085877"/>
    <w:rsid w:val="00087782"/>
    <w:rsid w:val="00092FCB"/>
    <w:rsid w:val="000933AA"/>
    <w:rsid w:val="000B100C"/>
    <w:rsid w:val="000B1ECD"/>
    <w:rsid w:val="000C54FD"/>
    <w:rsid w:val="000C7D5E"/>
    <w:rsid w:val="000E29E4"/>
    <w:rsid w:val="000E55BB"/>
    <w:rsid w:val="00107B02"/>
    <w:rsid w:val="001105AF"/>
    <w:rsid w:val="001241EF"/>
    <w:rsid w:val="00127F0A"/>
    <w:rsid w:val="00144B7E"/>
    <w:rsid w:val="00161D48"/>
    <w:rsid w:val="0017109C"/>
    <w:rsid w:val="001A5943"/>
    <w:rsid w:val="001C21C3"/>
    <w:rsid w:val="001D539C"/>
    <w:rsid w:val="001D59B5"/>
    <w:rsid w:val="001E0006"/>
    <w:rsid w:val="001E7678"/>
    <w:rsid w:val="00205E36"/>
    <w:rsid w:val="00207C32"/>
    <w:rsid w:val="0021182A"/>
    <w:rsid w:val="00214685"/>
    <w:rsid w:val="0022058D"/>
    <w:rsid w:val="00223A04"/>
    <w:rsid w:val="00225966"/>
    <w:rsid w:val="00226ABF"/>
    <w:rsid w:val="00245A64"/>
    <w:rsid w:val="0024650A"/>
    <w:rsid w:val="00254591"/>
    <w:rsid w:val="00265B03"/>
    <w:rsid w:val="002667AD"/>
    <w:rsid w:val="00271A1D"/>
    <w:rsid w:val="00280385"/>
    <w:rsid w:val="0028226D"/>
    <w:rsid w:val="00285594"/>
    <w:rsid w:val="0029582C"/>
    <w:rsid w:val="002A5916"/>
    <w:rsid w:val="002B0DEA"/>
    <w:rsid w:val="002B6C63"/>
    <w:rsid w:val="002B7F9F"/>
    <w:rsid w:val="002C1053"/>
    <w:rsid w:val="002C3F3E"/>
    <w:rsid w:val="002C4552"/>
    <w:rsid w:val="002C5B93"/>
    <w:rsid w:val="002C7C18"/>
    <w:rsid w:val="002E243A"/>
    <w:rsid w:val="002E4E4A"/>
    <w:rsid w:val="002F5DBF"/>
    <w:rsid w:val="00300B6F"/>
    <w:rsid w:val="00311307"/>
    <w:rsid w:val="00320A4D"/>
    <w:rsid w:val="00330E8D"/>
    <w:rsid w:val="00331299"/>
    <w:rsid w:val="00335AB9"/>
    <w:rsid w:val="00336073"/>
    <w:rsid w:val="003437A0"/>
    <w:rsid w:val="00345B75"/>
    <w:rsid w:val="00347451"/>
    <w:rsid w:val="003531E2"/>
    <w:rsid w:val="00362348"/>
    <w:rsid w:val="00373073"/>
    <w:rsid w:val="003B0B3F"/>
    <w:rsid w:val="003B7B41"/>
    <w:rsid w:val="003C14A2"/>
    <w:rsid w:val="003D1E5A"/>
    <w:rsid w:val="003E1E4F"/>
    <w:rsid w:val="003F27E5"/>
    <w:rsid w:val="004026B5"/>
    <w:rsid w:val="00405679"/>
    <w:rsid w:val="00406869"/>
    <w:rsid w:val="00421987"/>
    <w:rsid w:val="00421B98"/>
    <w:rsid w:val="00433BC3"/>
    <w:rsid w:val="00435AA7"/>
    <w:rsid w:val="00435EC9"/>
    <w:rsid w:val="00452352"/>
    <w:rsid w:val="00473E7C"/>
    <w:rsid w:val="00493F6B"/>
    <w:rsid w:val="00496AE1"/>
    <w:rsid w:val="004A05FC"/>
    <w:rsid w:val="004B1FF0"/>
    <w:rsid w:val="004B3BB2"/>
    <w:rsid w:val="004B7B3B"/>
    <w:rsid w:val="004C129C"/>
    <w:rsid w:val="004D0279"/>
    <w:rsid w:val="004E435E"/>
    <w:rsid w:val="004E7946"/>
    <w:rsid w:val="004F0A62"/>
    <w:rsid w:val="004F35D0"/>
    <w:rsid w:val="004F43E4"/>
    <w:rsid w:val="0050340A"/>
    <w:rsid w:val="005035B2"/>
    <w:rsid w:val="00504783"/>
    <w:rsid w:val="00505382"/>
    <w:rsid w:val="00505D22"/>
    <w:rsid w:val="0051692B"/>
    <w:rsid w:val="00522E17"/>
    <w:rsid w:val="00543943"/>
    <w:rsid w:val="005531EA"/>
    <w:rsid w:val="00554B82"/>
    <w:rsid w:val="005570CC"/>
    <w:rsid w:val="00564DF6"/>
    <w:rsid w:val="00572B0E"/>
    <w:rsid w:val="005B191B"/>
    <w:rsid w:val="005C1670"/>
    <w:rsid w:val="005D24DC"/>
    <w:rsid w:val="005D431E"/>
    <w:rsid w:val="005E09E7"/>
    <w:rsid w:val="005F6C57"/>
    <w:rsid w:val="006000FD"/>
    <w:rsid w:val="00600ED0"/>
    <w:rsid w:val="0061193A"/>
    <w:rsid w:val="006157CF"/>
    <w:rsid w:val="00632A9C"/>
    <w:rsid w:val="006342D4"/>
    <w:rsid w:val="0063528B"/>
    <w:rsid w:val="00635356"/>
    <w:rsid w:val="00640E39"/>
    <w:rsid w:val="006547F7"/>
    <w:rsid w:val="00654CD7"/>
    <w:rsid w:val="0065660F"/>
    <w:rsid w:val="006570D9"/>
    <w:rsid w:val="00667FE3"/>
    <w:rsid w:val="006742A0"/>
    <w:rsid w:val="00674DD7"/>
    <w:rsid w:val="00682646"/>
    <w:rsid w:val="00684332"/>
    <w:rsid w:val="006A09AA"/>
    <w:rsid w:val="006A7D50"/>
    <w:rsid w:val="006C0947"/>
    <w:rsid w:val="006C4177"/>
    <w:rsid w:val="006E0F98"/>
    <w:rsid w:val="006F07A0"/>
    <w:rsid w:val="006F1A79"/>
    <w:rsid w:val="00700A8F"/>
    <w:rsid w:val="00710AD2"/>
    <w:rsid w:val="007272D6"/>
    <w:rsid w:val="00734F78"/>
    <w:rsid w:val="007365CA"/>
    <w:rsid w:val="007602AC"/>
    <w:rsid w:val="00763245"/>
    <w:rsid w:val="0076407A"/>
    <w:rsid w:val="00771221"/>
    <w:rsid w:val="00773253"/>
    <w:rsid w:val="00775207"/>
    <w:rsid w:val="00775E11"/>
    <w:rsid w:val="0077647A"/>
    <w:rsid w:val="00776717"/>
    <w:rsid w:val="007771A1"/>
    <w:rsid w:val="007B3044"/>
    <w:rsid w:val="007D40F1"/>
    <w:rsid w:val="007E0442"/>
    <w:rsid w:val="007E3BF5"/>
    <w:rsid w:val="0080492D"/>
    <w:rsid w:val="00812B5D"/>
    <w:rsid w:val="00835060"/>
    <w:rsid w:val="008375F6"/>
    <w:rsid w:val="0084038D"/>
    <w:rsid w:val="008579E5"/>
    <w:rsid w:val="0087332B"/>
    <w:rsid w:val="008A1DF4"/>
    <w:rsid w:val="008A277C"/>
    <w:rsid w:val="008B5743"/>
    <w:rsid w:val="008B671C"/>
    <w:rsid w:val="008C2B64"/>
    <w:rsid w:val="008C6C78"/>
    <w:rsid w:val="008F5937"/>
    <w:rsid w:val="00900728"/>
    <w:rsid w:val="00905447"/>
    <w:rsid w:val="009133AC"/>
    <w:rsid w:val="00923F43"/>
    <w:rsid w:val="00945A39"/>
    <w:rsid w:val="0095176A"/>
    <w:rsid w:val="00955E7C"/>
    <w:rsid w:val="00960F55"/>
    <w:rsid w:val="00972356"/>
    <w:rsid w:val="009A43E6"/>
    <w:rsid w:val="009A61FC"/>
    <w:rsid w:val="009B445C"/>
    <w:rsid w:val="009C6198"/>
    <w:rsid w:val="009C7C57"/>
    <w:rsid w:val="009D3431"/>
    <w:rsid w:val="009E6691"/>
    <w:rsid w:val="009F4276"/>
    <w:rsid w:val="00A01ADD"/>
    <w:rsid w:val="00A16635"/>
    <w:rsid w:val="00A210FE"/>
    <w:rsid w:val="00A401E2"/>
    <w:rsid w:val="00A4221A"/>
    <w:rsid w:val="00A47DFA"/>
    <w:rsid w:val="00A540B9"/>
    <w:rsid w:val="00A54F2B"/>
    <w:rsid w:val="00A63FEA"/>
    <w:rsid w:val="00A7146F"/>
    <w:rsid w:val="00A7148A"/>
    <w:rsid w:val="00A8144F"/>
    <w:rsid w:val="00A85B69"/>
    <w:rsid w:val="00AA5953"/>
    <w:rsid w:val="00AC5489"/>
    <w:rsid w:val="00AC5B66"/>
    <w:rsid w:val="00B02358"/>
    <w:rsid w:val="00B0298A"/>
    <w:rsid w:val="00B04F37"/>
    <w:rsid w:val="00B11E57"/>
    <w:rsid w:val="00B1391B"/>
    <w:rsid w:val="00B152EA"/>
    <w:rsid w:val="00B266C8"/>
    <w:rsid w:val="00B279E8"/>
    <w:rsid w:val="00B35D18"/>
    <w:rsid w:val="00B3606A"/>
    <w:rsid w:val="00B44544"/>
    <w:rsid w:val="00B55D40"/>
    <w:rsid w:val="00B64A00"/>
    <w:rsid w:val="00B6647F"/>
    <w:rsid w:val="00B713EE"/>
    <w:rsid w:val="00B724F4"/>
    <w:rsid w:val="00B72BFC"/>
    <w:rsid w:val="00B73DDB"/>
    <w:rsid w:val="00B95B99"/>
    <w:rsid w:val="00BA415A"/>
    <w:rsid w:val="00BA5F7C"/>
    <w:rsid w:val="00BA7569"/>
    <w:rsid w:val="00BC69FF"/>
    <w:rsid w:val="00BC7B91"/>
    <w:rsid w:val="00BD2358"/>
    <w:rsid w:val="00BD7EA6"/>
    <w:rsid w:val="00BF48E2"/>
    <w:rsid w:val="00BF6AF8"/>
    <w:rsid w:val="00C01173"/>
    <w:rsid w:val="00C01ABD"/>
    <w:rsid w:val="00C034D3"/>
    <w:rsid w:val="00C03AD1"/>
    <w:rsid w:val="00C30430"/>
    <w:rsid w:val="00C54D9C"/>
    <w:rsid w:val="00C57525"/>
    <w:rsid w:val="00C6095F"/>
    <w:rsid w:val="00C752CA"/>
    <w:rsid w:val="00C76D13"/>
    <w:rsid w:val="00C80418"/>
    <w:rsid w:val="00C9417D"/>
    <w:rsid w:val="00CB050E"/>
    <w:rsid w:val="00D033D4"/>
    <w:rsid w:val="00D03FD2"/>
    <w:rsid w:val="00D07EE5"/>
    <w:rsid w:val="00D11757"/>
    <w:rsid w:val="00D11DE6"/>
    <w:rsid w:val="00D16603"/>
    <w:rsid w:val="00D243BE"/>
    <w:rsid w:val="00D352CA"/>
    <w:rsid w:val="00D366B8"/>
    <w:rsid w:val="00D37833"/>
    <w:rsid w:val="00D428C7"/>
    <w:rsid w:val="00D45985"/>
    <w:rsid w:val="00D51F07"/>
    <w:rsid w:val="00D65BA3"/>
    <w:rsid w:val="00D72F13"/>
    <w:rsid w:val="00D84019"/>
    <w:rsid w:val="00D90D82"/>
    <w:rsid w:val="00D9612E"/>
    <w:rsid w:val="00D96A4E"/>
    <w:rsid w:val="00D97384"/>
    <w:rsid w:val="00DA4868"/>
    <w:rsid w:val="00DC5DCF"/>
    <w:rsid w:val="00DC6A01"/>
    <w:rsid w:val="00DD4568"/>
    <w:rsid w:val="00DD6655"/>
    <w:rsid w:val="00DD7929"/>
    <w:rsid w:val="00DE763B"/>
    <w:rsid w:val="00DF0D2C"/>
    <w:rsid w:val="00E134B1"/>
    <w:rsid w:val="00E14F40"/>
    <w:rsid w:val="00E27329"/>
    <w:rsid w:val="00E30603"/>
    <w:rsid w:val="00E37EBF"/>
    <w:rsid w:val="00E440A6"/>
    <w:rsid w:val="00E65A4F"/>
    <w:rsid w:val="00E66278"/>
    <w:rsid w:val="00E7266A"/>
    <w:rsid w:val="00E92081"/>
    <w:rsid w:val="00EA123A"/>
    <w:rsid w:val="00EB26DD"/>
    <w:rsid w:val="00ED09AF"/>
    <w:rsid w:val="00ED4292"/>
    <w:rsid w:val="00ED7E82"/>
    <w:rsid w:val="00EE463B"/>
    <w:rsid w:val="00EF2B91"/>
    <w:rsid w:val="00EF40DA"/>
    <w:rsid w:val="00F01C7E"/>
    <w:rsid w:val="00F01C91"/>
    <w:rsid w:val="00F02A63"/>
    <w:rsid w:val="00F131E8"/>
    <w:rsid w:val="00F41552"/>
    <w:rsid w:val="00F54205"/>
    <w:rsid w:val="00F804CA"/>
    <w:rsid w:val="00F809BF"/>
    <w:rsid w:val="00F949F2"/>
    <w:rsid w:val="00F96329"/>
    <w:rsid w:val="00FA3B6B"/>
    <w:rsid w:val="00FB2AA5"/>
    <w:rsid w:val="00FB5A69"/>
    <w:rsid w:val="00FC2D9F"/>
    <w:rsid w:val="00FD31F8"/>
    <w:rsid w:val="00FF5BB6"/>
    <w:rsid w:val="00F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27E1F3"/>
  <w15:docId w15:val="{B6DF0925-057E-4A64-9AD4-F91ADDA4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BB6"/>
    <w:rPr>
      <w:sz w:val="24"/>
      <w:szCs w:val="24"/>
    </w:rPr>
  </w:style>
  <w:style w:type="paragraph" w:styleId="Heading1">
    <w:name w:val="heading 1"/>
    <w:basedOn w:val="Normal"/>
    <w:next w:val="Normal"/>
    <w:qFormat/>
    <w:rsid w:val="00FF5BB6"/>
    <w:pPr>
      <w:keepNext/>
      <w:jc w:val="center"/>
      <w:outlineLvl w:val="0"/>
    </w:pPr>
    <w:rPr>
      <w:rFonts w:ascii="Times Armenian" w:hAnsi="Times Armenian"/>
      <w:szCs w:val="20"/>
      <w:lang w:val="en-US" w:eastAsia="en-US"/>
    </w:rPr>
  </w:style>
  <w:style w:type="paragraph" w:styleId="Heading5">
    <w:name w:val="heading 5"/>
    <w:basedOn w:val="Normal"/>
    <w:next w:val="Normal"/>
    <w:qFormat/>
    <w:rsid w:val="00FF5BB6"/>
    <w:pPr>
      <w:keepNext/>
      <w:jc w:val="center"/>
      <w:outlineLvl w:val="4"/>
    </w:pPr>
    <w:rPr>
      <w:rFonts w:ascii="Russian Antiqua" w:hAnsi="Russian Antiqua"/>
      <w:b/>
      <w:bCs/>
      <w:sz w:val="2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FF5BB6"/>
    <w:pPr>
      <w:tabs>
        <w:tab w:val="center" w:pos="4677"/>
        <w:tab w:val="right" w:pos="9355"/>
      </w:tabs>
    </w:pPr>
    <w:rPr>
      <w:sz w:val="20"/>
      <w:szCs w:val="20"/>
      <w:lang w:val="en-US" w:eastAsia="en-US"/>
    </w:rPr>
  </w:style>
  <w:style w:type="character" w:styleId="Hyperlink">
    <w:name w:val="Hyperlink"/>
    <w:semiHidden/>
    <w:rsid w:val="00FF5B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7CE"/>
    <w:rPr>
      <w:rFonts w:ascii="Tahoma" w:hAnsi="Tahoma" w:cs="Tahoma"/>
      <w:sz w:val="16"/>
      <w:szCs w:val="16"/>
    </w:rPr>
  </w:style>
  <w:style w:type="paragraph" w:styleId="Header">
    <w:name w:val="header"/>
    <w:aliases w:val="h,Header Char Char Char Char,Header Char Char Char,Header Char Char"/>
    <w:basedOn w:val="Normal"/>
    <w:link w:val="HeaderChar"/>
    <w:unhideWhenUsed/>
    <w:qFormat/>
    <w:rsid w:val="00923F43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 Char,Header Char Char Char Char Char,Header Char Char Char Char1,Header Char Char Char1"/>
    <w:link w:val="Header"/>
    <w:rsid w:val="00923F43"/>
    <w:rPr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7365CA"/>
    <w:rPr>
      <w:b/>
      <w:bCs/>
    </w:rPr>
  </w:style>
  <w:style w:type="paragraph" w:styleId="NormalWeb">
    <w:name w:val="Normal (Web)"/>
    <w:basedOn w:val="Normal"/>
    <w:uiPriority w:val="99"/>
    <w:unhideWhenUsed/>
    <w:rsid w:val="007365CA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basedOn w:val="DefaultParagraphFont"/>
    <w:uiPriority w:val="20"/>
    <w:qFormat/>
    <w:rsid w:val="007365CA"/>
    <w:rPr>
      <w:i/>
      <w:iCs/>
    </w:rPr>
  </w:style>
  <w:style w:type="table" w:styleId="TableGrid">
    <w:name w:val="Table Grid"/>
    <w:basedOn w:val="TableNormal"/>
    <w:uiPriority w:val="59"/>
    <w:rsid w:val="00635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4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ZB4r73oifvq07A3TUyqpsPf4NPJwgGlkJZouA8EtibE=</DigestValue>
    </Reference>
    <Reference Type="http://www.w3.org/2000/09/xmldsig#Object" URI="#idOfficeObject">
      <DigestMethod Algorithm="http://www.w3.org/2001/04/xmlenc#sha256"/>
      <DigestValue>PtbMlOKUQZIgGvRbg982kxb3j/tgB2XGlAjKtoyjypY=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8vSWvk4/72dPzYexBjg+dxuszFtzz08AB8wUrkjUutk=</DigestValue>
    </Reference>
    <Reference Type="http://www.w3.org/2000/09/xmldsig#Object" URI="#idValidSigLnImg">
      <DigestMethod Algorithm="http://www.w3.org/2001/04/xmlenc#sha256"/>
      <DigestValue>EzXlQS7UJEALR35x/RzmLV1EgkfWAYA/+RE+qHCNFv8=</DigestValue>
    </Reference>
    <Reference Type="http://www.w3.org/2000/09/xmldsig#Object" URI="#idInvalidSigLnImg">
      <DigestMethod Algorithm="http://www.w3.org/2001/04/xmlenc#sha256"/>
      <DigestValue>iPr96psLF1/pB49klQpLyinpEj8dZgaiXjJEpb2GHig=</DigestValue>
    </Reference>
  </SignedInfo>
  <SignatureValue>BtPk3+PaH4pLHBgrqWPp8xsEjWCNY5ypDOxLwJ9AU6qyuDLFymHlQRYY2REDZYSQTT34KRpcpTte
3Xot3zyev9+7Yx/3Gt2muxUBy0yqkqOgvaN14akC6Ja39qEQiB8QXTSHdpbYKKVBLPvOSzW7cTJS
K2BTVaoloAfBE1gpfcx+g7cAZUpGb0fbpkvFQvMqbgM1ABan3A4Nzp2spgtnpEnjLS1TtShdhQ8T
NnkPkR5R/JkM3lC3RjmvtTh6iU+s09HPXx1NmnYSngG5MDhlhnmNyTXoxc6KHFycfvg/FVEDLSnB
vw7lchaeqXNXVThpaHxMT2PrZPwa3yEdw4dojA==</SignatureValue>
  <KeyInfo>
    <X509Data>
      <X509Certificate>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HreDHaO+hDKleRTyzWXzQ06AsrydAd0kUwKjXIShBAk=</DigestValue>
      </Reference>
      <Reference URI="/word/document.xml?ContentType=application/vnd.openxmlformats-officedocument.wordprocessingml.document.main+xml">
        <DigestMethod Algorithm="http://www.w3.org/2001/04/xmlenc#sha256"/>
        <DigestValue>D025EbLguJeuuQTpx7ZyMQkfmy0GEW25+Y7NTMol7Jc=</DigestValue>
      </Reference>
      <Reference URI="/word/endnotes.xml?ContentType=application/vnd.openxmlformats-officedocument.wordprocessingml.endnotes+xml">
        <DigestMethod Algorithm="http://www.w3.org/2001/04/xmlenc#sha256"/>
        <DigestValue>174C4MUSuqCMekzBpCRLXb2M8QBFfEpp0lcBM2nvIy8=</DigestValue>
      </Reference>
      <Reference URI="/word/fontTable.xml?ContentType=application/vnd.openxmlformats-officedocument.wordprocessingml.fontTable+xml">
        <DigestMethod Algorithm="http://www.w3.org/2001/04/xmlenc#sha256"/>
        <DigestValue>9G6X6R6Sw+VNtTaTQXhsCrfU4+RYeA4BwLO/0sbwajE=</DigestValue>
      </Reference>
      <Reference URI="/word/footer1.xml?ContentType=application/vnd.openxmlformats-officedocument.wordprocessingml.footer+xml">
        <DigestMethod Algorithm="http://www.w3.org/2001/04/xmlenc#sha256"/>
        <DigestValue>yJ000/+3bsWmJjbCenqxiqhPGD2B3PZlgQnsgVQPo94=</DigestValue>
      </Reference>
      <Reference URI="/word/footnotes.xml?ContentType=application/vnd.openxmlformats-officedocument.wordprocessingml.footnotes+xml">
        <DigestMethod Algorithm="http://www.w3.org/2001/04/xmlenc#sha256"/>
        <DigestValue>Vb79w0db5FXUsQ1ZsKxcfOQRVXzZn3dsj9en+bh443s=</DigestValue>
      </Reference>
      <Reference URI="/word/media/image1.png?ContentType=image/png">
        <DigestMethod Algorithm="http://www.w3.org/2001/04/xmlenc#sha256"/>
        <DigestValue>5mME8t6No/+Khw5jVI+N3Hri8Le1U4UTwuoj5SK2Y74=</DigestValue>
      </Reference>
      <Reference URI="/word/media/image2.emf?ContentType=image/x-emf">
        <DigestMethod Algorithm="http://www.w3.org/2001/04/xmlenc#sha256"/>
        <DigestValue>6kf0ktnPTVkC90iTkffkqgnOzhKMbKAkwi6RMkG+6Oo=</DigestValue>
      </Reference>
      <Reference URI="/word/numbering.xml?ContentType=application/vnd.openxmlformats-officedocument.wordprocessingml.numbering+xml">
        <DigestMethod Algorithm="http://www.w3.org/2001/04/xmlenc#sha256"/>
        <DigestValue>tb95xShVyw40QDRAWOQN9AaFR4s+XYMi3agJ+vJ8rHQ=</DigestValue>
      </Reference>
      <Reference URI="/word/settings.xml?ContentType=application/vnd.openxmlformats-officedocument.wordprocessingml.settings+xml">
        <DigestMethod Algorithm="http://www.w3.org/2001/04/xmlenc#sha256"/>
        <DigestValue>HKpHuV+NBV4lsmUl7jf6q+1qjUso9ek7IKpjRt5SWpY=</DigestValue>
      </Reference>
      <Reference URI="/word/styles.xml?ContentType=application/vnd.openxmlformats-officedocument.wordprocessingml.styles+xml">
        <DigestMethod Algorithm="http://www.w3.org/2001/04/xmlenc#sha256"/>
        <DigestValue>k2jQSkaFkSi+V7EC9p+88Qbu4xu3c+FaWRVNUne90mU=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6cMX6/n6VYL9UVVWPBT8KKnKo/VFTxSftxuc9mOWvWA=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2024-11-11T09:21:08Z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{DE597A2E-9BE8-4227-A3BB-040B52BB80D2}</SetupID>
          <SignatureText/>
          <SignatureImage>AQAAAGwAAAAAAAAAAAAAAHoAAAAXAAAAAAAAAAAAAAAvDQAAkQIAACBFTUYAAAEAVEUAAAwAAAABAAAAAAAAAAAAAAAAAAAAgAcAADgEAAAPAgAAKAEAAAAAAAAAAAAAAAAAAJgKCABAhAQARgAAACwAAAAgAAAARU1GKwFAAQAcAAAAEAAAAAIQwNsBAAAAYAAAAGAAAABGAAAAtAwAAKgMAABFTUYrIkAEAAwAAAAAAAAAHkAJAAwAAAAAAAAAJEABAAwAAAAAAAAAMEACABAAAAAEAAAAAACAPyFABwAMAAAAAAAAAAhAAAUADAAA9As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/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2024-11-11T09:21:08Z</xd:SigningTime>
          <xd:SigningCertificate>
            <xd:Cert>
              <xd:CertDigest>
                <DigestMethod Algorithm="http://www.w3.org/2001/04/xmlenc#sha256"/>
                <DigestValue>qiZsR7undAI/sWEBkmrBMZyXKqlYi/ymF46NApV+93Y=</DigestValue>
              </xd:CertDigest>
              <xd:IssuerSerial>
                <X509IssuerName>CN=CA of RoA, SERIALNUMBER=1, O=EKENG CJSC, C=AM</X509IssuerName>
                <X509SerialNumber>3361138863187523135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bFAAAL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gZLgEAALynFQF4Xjl3NA4K4jCoFQEcqhUBhV45d3yrGTTUpxUBAAAAAAAAAACIpM1sZTeibPB+QwFUpxUBuKcVAUuFyGz/////pKcVAZ64pGx6HKls0rikbPAro2wCLKNsOKsZNIikzWxYqxk0zKcVAX+4pGxgJAIaAAAAAAAAV9X0pxUBhKkVATlcOXfUpxUBAgAAAEVcOXfo581s4P///wAAAAAAAAAAAAAAAJABAAAAAAABAAAAAGEAcgAAAGEABgAAAAAAAADh97d1AAAAAAYAAAAoqRUBKKkVAQACAAD8////AQAAAAAAAAAAAAAAAAAAAAAAAADoxCR3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</Object>
  <Object Id="idInvalidSigLnImg">AQAAAGwAAAAAAAAAAAAAAP8AAAB/AAAAAAAAAAAAAABzGwAAtQ0AACBFTUYAAAEAFFQAAME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CQCYAH4HVwrjcBXFs9bb8PCgDsqxUB2K0VAYVeOXc9lLh1kKsVAQAAAAAAAAAAf2ChbAAAAAAiaKFsAAAAAGn8pGwAAAAAZfekbAAAAAAc9qRsAAAAADrupWwAAAAA2O2lbAAAAABQ7qRsAAAAAOzspWwAAAAA6eKkbAAAAAAAAFfVAAAAAECtFQE5XDl3AADcdZAkS3cAAAAAkK8VAfX///8MNU536q+5df////+0qxUBuKsVAQQAAADwqxUBAAAAAAAAAADh97d14KsVAQkAAADkrBUB5KwVAQACAAD8////AQ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DkBQ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D2UuHUAAAAABPhbdQAAAAAMSBNtAAAAACYVFG0AAAAALU0VbQAAAAAF96tsAAAAAI3yq2wAAAAAGPCrbAAAAAAD66tsAAAAAKTlq2wAAAAAz+KrbAAAAADW1atsAAAAAGfUq2wAAAAAKGOlbAAAAAA+intFQOwVAQAAAAAAABUBUJ/ObnK8vCr+////cO4VASzUS3eo7RUB4KY3AaCozW4AAAAAWNRLd///AAAAAAAAO9VLdzvVS3eg7hUBAAAVAQcAAAAAAAAA4fe3dQkAAAAHAAAA0O4VAdDuFQEAAgAA/P///wEAAAAAAAAAAAAAAAAAAAAAAAAA6MQk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gZLgEAALynFQF4Xjl3NA4K4jCoFQEcqhUBhV45d3yrGTTUpxUBAAAAAAAAAACIpM1sZTeibPB+QwFUpxUBuKcVAUuFyGz/////pKcVAZ64pGx6HKls0rikbPAro2wCLKNsOKsZNIikzWxYqxk0zKcVAX+4pGxgJAIaAAAAAAAAV9X0pxUBhKkVATlcOXfUpxUBAgAAAEVcOXfo581s4P///wAAAAAAAAAAAAAAAJABAAAAAAABAAAAAGEAcgAAAGEABgAAAAAAAADh97d1AAAAAAYAAAAoqRUBKKkVAQACAAD8////AQAAAAAAAAAAAAAAAAAAAAAAAADoxCR3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User-Org</Company>
  <LinksUpToDate>false</LinksUpToDate>
  <CharactersWithSpaces>11640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keywords>https://mul2-spm.gov.am/tasks/427791/oneclick?token=b18ece6ae46f5d8482fc75a98d8b2cbd</cp:keywords>
  <cp:lastModifiedBy>Erik Soghoyan</cp:lastModifiedBy>
  <cp:revision>5</cp:revision>
  <dcterms:created xsi:type="dcterms:W3CDTF">2024-11-07T13:05:00Z</dcterms:created>
  <dcterms:modified xsi:type="dcterms:W3CDTF">2024-11-11T09:21:00Z</dcterms:modified>
</cp:coreProperties>
</file>