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3F36F5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7223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D7223F">
        <w:rPr>
          <w:rFonts w:ascii="GHEA Grapalat" w:hAnsi="GHEA Grapalat"/>
          <w:b/>
          <w:bCs/>
          <w:lang w:val="hy-AM"/>
        </w:rPr>
        <w:t>հունիսի 01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7223F">
        <w:rPr>
          <w:rFonts w:ascii="GHEA Grapalat" w:hAnsi="GHEA Grapalat"/>
          <w:b/>
          <w:bCs/>
          <w:lang w:val="hy-AM"/>
        </w:rPr>
        <w:t>10</w:t>
      </w:r>
      <w:r w:rsidR="00CA12FC">
        <w:rPr>
          <w:rFonts w:ascii="GHEA Grapalat" w:hAnsi="GHEA Grapalat"/>
          <w:b/>
          <w:bCs/>
          <w:lang w:val="hy-AM"/>
        </w:rPr>
        <w:t>։</w:t>
      </w:r>
      <w:r w:rsidR="00D7223F">
        <w:rPr>
          <w:rFonts w:ascii="GHEA Grapalat" w:hAnsi="GHEA Grapalat"/>
          <w:b/>
          <w:bCs/>
          <w:lang w:val="hy-AM"/>
        </w:rPr>
        <w:t>0</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1ABF4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BE3319">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BE3319">
        <w:rPr>
          <w:rFonts w:ascii="GHEA Grapalat" w:eastAsia="Microsoft JhengHei" w:hAnsi="GHEA Grapalat" w:cs="Sylfaen"/>
          <w:b/>
          <w:bCs/>
          <w:color w:val="000000"/>
          <w:kern w:val="0"/>
          <w:lang w:val="hy-AM"/>
          <w14:ligatures w14:val="none"/>
        </w:rPr>
        <w:t>մայիս</w:t>
      </w:r>
      <w:r w:rsidR="007F1BF0">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BE3319">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BE3319">
        <w:rPr>
          <w:rFonts w:ascii="GHEA Grapalat" w:eastAsia="Microsoft JhengHei" w:hAnsi="GHEA Grapalat" w:cs="Arial"/>
          <w:b/>
          <w:bCs/>
          <w:color w:val="000000"/>
          <w:kern w:val="0"/>
          <w:lang w:val="hy-AM"/>
          <w14:ligatures w14:val="none"/>
        </w:rPr>
        <w:t>219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5"/>
        <w:gridCol w:w="1497"/>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20EAE9CE"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0210FF">
              <w:rPr>
                <w:rFonts w:ascii="GHEA Grapalat" w:eastAsia="Times New Roman" w:hAnsi="GHEA Grapalat" w:cs="Calibri"/>
                <w:kern w:val="0"/>
                <w:sz w:val="14"/>
                <w:szCs w:val="14"/>
                <w:lang w:val="hy-AM"/>
                <w14:ligatures w14:val="none"/>
              </w:rPr>
              <w:t>տարբեր տեսակի մետաղե ջաևդոններ</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09F30842" w14:textId="77777777" w:rsidR="008C4F98" w:rsidRPr="008C4F98" w:rsidRDefault="008C4F98" w:rsidP="008C4F98">
            <w:pPr>
              <w:spacing w:after="0" w:line="240" w:lineRule="auto"/>
              <w:ind w:hanging="56"/>
              <w:jc w:val="center"/>
              <w:rPr>
                <w:rFonts w:ascii="GHEA Grapalat" w:eastAsia="Times New Roman" w:hAnsi="GHEA Grapalat" w:cs="Calibri"/>
                <w:kern w:val="0"/>
                <w:sz w:val="14"/>
                <w:szCs w:val="14"/>
                <w:lang w:val="hy-AM"/>
                <w14:ligatures w14:val="none"/>
              </w:rPr>
            </w:pPr>
            <w:r w:rsidRPr="008C4F98">
              <w:rPr>
                <w:rFonts w:ascii="GHEA Grapalat" w:eastAsia="Times New Roman" w:hAnsi="GHEA Grapalat" w:cs="Calibri"/>
                <w:kern w:val="0"/>
                <w:sz w:val="14"/>
                <w:szCs w:val="14"/>
                <w:lang w:val="hy-AM"/>
                <w14:ligatures w14:val="none"/>
              </w:rPr>
              <w:t>ք.Երևան, Արինբերդի 5</w:t>
            </w:r>
          </w:p>
          <w:p w14:paraId="05AAA937" w14:textId="6C3ED06E" w:rsidR="002E7FF2" w:rsidRPr="000E1342" w:rsidRDefault="008C4F98" w:rsidP="008C4F98">
            <w:pPr>
              <w:spacing w:after="0" w:line="240" w:lineRule="auto"/>
              <w:ind w:hanging="56"/>
              <w:jc w:val="center"/>
              <w:rPr>
                <w:rFonts w:ascii="GHEA Grapalat" w:eastAsia="Times New Roman" w:hAnsi="GHEA Grapalat" w:cs="Calibri"/>
                <w:kern w:val="0"/>
                <w:sz w:val="14"/>
                <w:szCs w:val="14"/>
                <w:lang w:val="hy-AM"/>
                <w14:ligatures w14:val="none"/>
              </w:rPr>
            </w:pPr>
            <w:r w:rsidRPr="008C4F98">
              <w:rPr>
                <w:rFonts w:ascii="GHEA Grapalat" w:eastAsia="Times New Roman" w:hAnsi="GHEA Grapalat" w:cs="Calibri"/>
                <w:kern w:val="0"/>
                <w:sz w:val="14"/>
                <w:szCs w:val="14"/>
                <w:lang w:val="hy-AM"/>
                <w14:ligatures w14:val="none"/>
              </w:rPr>
              <w:t>հեռ. 09</w:t>
            </w:r>
            <w:r w:rsidR="00BE3319">
              <w:rPr>
                <w:rFonts w:ascii="GHEA Grapalat" w:eastAsia="Times New Roman" w:hAnsi="GHEA Grapalat" w:cs="Calibri"/>
                <w:kern w:val="0"/>
                <w:sz w:val="14"/>
                <w:szCs w:val="14"/>
                <w:lang w:val="hy-AM"/>
                <w14:ligatures w14:val="none"/>
              </w:rPr>
              <w:t>4</w:t>
            </w:r>
            <w:r w:rsidRPr="008C4F98">
              <w:rPr>
                <w:rFonts w:ascii="GHEA Grapalat" w:eastAsia="Times New Roman" w:hAnsi="GHEA Grapalat" w:cs="Calibri"/>
                <w:kern w:val="0"/>
                <w:sz w:val="14"/>
                <w:szCs w:val="14"/>
                <w:lang w:val="hy-AM"/>
                <w14:ligatures w14:val="none"/>
              </w:rPr>
              <w:t>-</w:t>
            </w:r>
            <w:r w:rsidR="00BE3319">
              <w:rPr>
                <w:rFonts w:ascii="GHEA Grapalat" w:eastAsia="Times New Roman" w:hAnsi="GHEA Grapalat" w:cs="Calibri"/>
                <w:kern w:val="0"/>
                <w:sz w:val="14"/>
                <w:szCs w:val="14"/>
                <w:lang w:val="hy-AM"/>
                <w14:ligatures w14:val="none"/>
              </w:rPr>
              <w:t>90</w:t>
            </w:r>
            <w:r w:rsidRPr="008C4F98">
              <w:rPr>
                <w:rFonts w:ascii="GHEA Grapalat" w:eastAsia="Times New Roman" w:hAnsi="GHEA Grapalat" w:cs="Calibri"/>
                <w:kern w:val="0"/>
                <w:sz w:val="14"/>
                <w:szCs w:val="14"/>
                <w:lang w:val="hy-AM"/>
                <w14:ligatures w14:val="none"/>
              </w:rPr>
              <w:t>-</w:t>
            </w:r>
            <w:r w:rsidR="00BE3319">
              <w:rPr>
                <w:rFonts w:ascii="GHEA Grapalat" w:eastAsia="Times New Roman" w:hAnsi="GHEA Grapalat" w:cs="Calibri"/>
                <w:kern w:val="0"/>
                <w:sz w:val="14"/>
                <w:szCs w:val="14"/>
                <w:lang w:val="hy-AM"/>
                <w14:ligatures w14:val="none"/>
              </w:rPr>
              <w:t>8</w:t>
            </w:r>
            <w:r w:rsidRPr="008C4F98">
              <w:rPr>
                <w:rFonts w:ascii="GHEA Grapalat" w:eastAsia="Times New Roman" w:hAnsi="GHEA Grapalat" w:cs="Calibri"/>
                <w:kern w:val="0"/>
                <w:sz w:val="14"/>
                <w:szCs w:val="14"/>
                <w:lang w:val="hy-AM"/>
                <w14:ligatures w14:val="none"/>
              </w:rPr>
              <w:t>6-</w:t>
            </w:r>
            <w:r w:rsidR="00BE3319">
              <w:rPr>
                <w:rFonts w:ascii="GHEA Grapalat" w:eastAsia="Times New Roman" w:hAnsi="GHEA Grapalat" w:cs="Calibri"/>
                <w:kern w:val="0"/>
                <w:sz w:val="14"/>
                <w:szCs w:val="14"/>
                <w:lang w:val="hy-AM"/>
                <w14:ligatures w14:val="none"/>
              </w:rPr>
              <w:t>00</w:t>
            </w:r>
          </w:p>
        </w:tc>
        <w:tc>
          <w:tcPr>
            <w:tcW w:w="1192" w:type="dxa"/>
            <w:tcBorders>
              <w:top w:val="single" w:sz="4" w:space="0" w:color="auto"/>
              <w:left w:val="nil"/>
              <w:bottom w:val="single" w:sz="4" w:space="0" w:color="auto"/>
              <w:right w:val="single" w:sz="4" w:space="0" w:color="auto"/>
            </w:tcBorders>
            <w:vAlign w:val="center"/>
            <w:hideMark/>
          </w:tcPr>
          <w:p w14:paraId="7F2A539B" w14:textId="25D8B2BA" w:rsidR="002E7FF2" w:rsidRPr="00CC38F0" w:rsidRDefault="00A1315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ջարդոն</w:t>
            </w:r>
            <w:r w:rsidR="00686647">
              <w:rPr>
                <w:rFonts w:ascii="GHEA Grapalat" w:eastAsia="Times New Roman" w:hAnsi="GHEA Grapalat" w:cs="Calibri"/>
                <w:kern w:val="0"/>
                <w:sz w:val="14"/>
                <w:szCs w:val="14"/>
                <w:lang w:val="hy-AM"/>
                <w14:ligatures w14:val="none"/>
              </w:rPr>
              <w:t xml:space="preserve"> </w:t>
            </w:r>
            <w:r w:rsidR="002E7FF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31902D8D" w:rsidR="002E7FF2" w:rsidRPr="00AB701C" w:rsidRDefault="00BE331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7 812 430</w:t>
            </w:r>
          </w:p>
        </w:tc>
        <w:tc>
          <w:tcPr>
            <w:tcW w:w="1465" w:type="dxa"/>
            <w:tcBorders>
              <w:top w:val="single" w:sz="4" w:space="0" w:color="auto"/>
              <w:left w:val="nil"/>
              <w:bottom w:val="single" w:sz="4" w:space="0" w:color="auto"/>
              <w:right w:val="single" w:sz="4" w:space="0" w:color="auto"/>
            </w:tcBorders>
            <w:vAlign w:val="center"/>
            <w:hideMark/>
          </w:tcPr>
          <w:p w14:paraId="5BBE17E4" w14:textId="136CDAA1" w:rsidR="002E7FF2" w:rsidRPr="00AB701C" w:rsidRDefault="00BE3319" w:rsidP="00AB701C">
            <w:pPr>
              <w:spacing w:after="0" w:line="240" w:lineRule="auto"/>
              <w:jc w:val="center"/>
              <w:rPr>
                <w:rFonts w:ascii="GHEA Grapalat" w:eastAsia="Times New Roman" w:hAnsi="GHEA Grapalat" w:cs="Calibri"/>
                <w:kern w:val="0"/>
                <w:sz w:val="14"/>
                <w:szCs w:val="14"/>
                <w:lang w:val="hy-AM"/>
                <w14:ligatures w14:val="none"/>
              </w:rPr>
            </w:pPr>
            <w:r w:rsidRPr="00BE3319">
              <w:rPr>
                <w:rFonts w:ascii="GHEA Grapalat" w:eastAsia="Times New Roman" w:hAnsi="GHEA Grapalat" w:cs="Calibri"/>
                <w:kern w:val="0"/>
                <w:sz w:val="14"/>
                <w:szCs w:val="14"/>
                <w14:ligatures w14:val="none"/>
              </w:rPr>
              <w:t>7 812 430</w:t>
            </w:r>
          </w:p>
        </w:tc>
        <w:tc>
          <w:tcPr>
            <w:tcW w:w="1289" w:type="dxa"/>
            <w:tcBorders>
              <w:top w:val="single" w:sz="4" w:space="0" w:color="auto"/>
              <w:left w:val="nil"/>
              <w:bottom w:val="single" w:sz="4" w:space="0" w:color="auto"/>
              <w:right w:val="single" w:sz="4" w:space="0" w:color="auto"/>
            </w:tcBorders>
            <w:vAlign w:val="center"/>
            <w:hideMark/>
          </w:tcPr>
          <w:p w14:paraId="26A76C2F" w14:textId="3B5077EC" w:rsidR="002E7FF2" w:rsidRPr="00AB701C" w:rsidRDefault="00BE331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2 343 729</w:t>
            </w:r>
          </w:p>
        </w:tc>
        <w:tc>
          <w:tcPr>
            <w:tcW w:w="1268" w:type="dxa"/>
            <w:tcBorders>
              <w:top w:val="single" w:sz="4" w:space="0" w:color="auto"/>
              <w:left w:val="nil"/>
              <w:bottom w:val="single" w:sz="4" w:space="0" w:color="auto"/>
              <w:right w:val="single" w:sz="4" w:space="0" w:color="auto"/>
            </w:tcBorders>
            <w:vAlign w:val="center"/>
            <w:hideMark/>
          </w:tcPr>
          <w:p w14:paraId="7FEDFF31" w14:textId="6B1C9D0D" w:rsidR="002E7FF2" w:rsidRPr="00AB701C" w:rsidRDefault="0024078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D17C5A4" w:rsidR="002E7FF2" w:rsidRPr="00AB701C" w:rsidRDefault="003A6E2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355 010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lang w:val="hy-AM"/>
        </w:rPr>
      </w:pPr>
    </w:p>
    <w:p w14:paraId="032F0E5C" w14:textId="77777777" w:rsidR="000210FF" w:rsidRPr="000210FF" w:rsidRDefault="000210FF" w:rsidP="000210FF">
      <w:pPr>
        <w:spacing w:line="256" w:lineRule="auto"/>
        <w:ind w:firstLine="4770"/>
        <w:contextualSpacing/>
        <w:jc w:val="both"/>
        <w:rPr>
          <w:rFonts w:ascii="GHEA Grapalat" w:eastAsia="Calibri" w:hAnsi="GHEA Grapalat" w:cs="Times New Roman"/>
          <w:b/>
          <w:bCs/>
          <w:i/>
          <w:iCs/>
          <w:sz w:val="16"/>
          <w:szCs w:val="16"/>
          <w:lang w:val="hy-AM"/>
        </w:rPr>
      </w:pPr>
      <w:r w:rsidRPr="000210FF">
        <w:rPr>
          <w:rFonts w:ascii="GHEA Grapalat" w:eastAsia="Calibri" w:hAnsi="GHEA Grapalat" w:cs="Times New Roman"/>
          <w:b/>
          <w:bCs/>
          <w:i/>
          <w:iCs/>
          <w:sz w:val="16"/>
          <w:szCs w:val="16"/>
          <w:lang w:val="hy-AM"/>
        </w:rPr>
        <w:t>ՑԱՆԿ</w:t>
      </w:r>
    </w:p>
    <w:p w14:paraId="3F468E07" w14:textId="77777777" w:rsidR="000210FF" w:rsidRPr="000210FF" w:rsidRDefault="000210FF" w:rsidP="000210FF">
      <w:pPr>
        <w:spacing w:after="0" w:line="256" w:lineRule="auto"/>
        <w:ind w:left="90" w:firstLine="1530"/>
        <w:contextualSpacing/>
        <w:jc w:val="both"/>
        <w:rPr>
          <w:rFonts w:ascii="GHEA Grapalat" w:eastAsia="Calibri" w:hAnsi="GHEA Grapalat" w:cs="Times New Roman"/>
          <w:b/>
          <w:bCs/>
          <w:i/>
          <w:iCs/>
          <w:sz w:val="16"/>
          <w:szCs w:val="16"/>
          <w:lang w:val="hy-AM"/>
        </w:rPr>
      </w:pPr>
      <w:r w:rsidRPr="000210FF">
        <w:rPr>
          <w:rFonts w:ascii="GHEA Grapalat" w:eastAsia="Calibri" w:hAnsi="GHEA Grapalat" w:cs="Times New Roman"/>
          <w:b/>
          <w:bCs/>
          <w:i/>
          <w:iCs/>
          <w:sz w:val="16"/>
          <w:szCs w:val="16"/>
          <w:lang w:val="hy-AM"/>
        </w:rPr>
        <w:t xml:space="preserve">Հայաստանի Հանրապետության պաշտպանության նախարարության հաշվեկշռում հաշվառված դասական աճուրդով </w:t>
      </w:r>
    </w:p>
    <w:p w14:paraId="10C37BA3" w14:textId="6104F81E" w:rsidR="000210FF" w:rsidRPr="000210FF" w:rsidRDefault="000210FF" w:rsidP="000210FF">
      <w:pPr>
        <w:spacing w:after="0" w:line="256" w:lineRule="auto"/>
        <w:ind w:left="90" w:firstLine="3510"/>
        <w:contextualSpacing/>
        <w:jc w:val="both"/>
        <w:rPr>
          <w:rFonts w:ascii="GHEA Grapalat" w:eastAsia="Calibri" w:hAnsi="GHEA Grapalat" w:cs="Times New Roman"/>
          <w:b/>
          <w:bCs/>
          <w:i/>
          <w:iCs/>
          <w:sz w:val="16"/>
          <w:szCs w:val="16"/>
          <w:lang w:val="hy-AM"/>
        </w:rPr>
      </w:pPr>
      <w:r w:rsidRPr="000210FF">
        <w:rPr>
          <w:rFonts w:ascii="GHEA Grapalat" w:eastAsia="Calibri" w:hAnsi="GHEA Grapalat" w:cs="Times New Roman"/>
          <w:b/>
          <w:bCs/>
          <w:i/>
          <w:iCs/>
          <w:sz w:val="16"/>
          <w:szCs w:val="16"/>
          <w:lang w:val="hy-AM"/>
        </w:rPr>
        <w:t xml:space="preserve">օտարման ենթակա </w:t>
      </w:r>
      <w:r>
        <w:rPr>
          <w:rFonts w:ascii="GHEA Grapalat" w:eastAsia="Calibri" w:hAnsi="GHEA Grapalat" w:cs="Times New Roman"/>
          <w:b/>
          <w:bCs/>
          <w:i/>
          <w:iCs/>
          <w:sz w:val="16"/>
          <w:szCs w:val="16"/>
          <w:lang w:val="hy-AM"/>
        </w:rPr>
        <w:t xml:space="preserve">5 </w:t>
      </w:r>
      <w:r w:rsidRPr="000210FF">
        <w:rPr>
          <w:rFonts w:ascii="GHEA Grapalat" w:eastAsia="Calibri" w:hAnsi="GHEA Grapalat" w:cs="Times New Roman"/>
          <w:b/>
          <w:bCs/>
          <w:i/>
          <w:iCs/>
          <w:sz w:val="16"/>
          <w:szCs w:val="16"/>
          <w:lang w:val="hy-AM"/>
        </w:rPr>
        <w:t>անվանում շարժական գույքի</w:t>
      </w:r>
    </w:p>
    <w:p w14:paraId="366AE592" w14:textId="77777777" w:rsidR="000210FF" w:rsidRPr="000210FF" w:rsidRDefault="000210FF" w:rsidP="000210FF">
      <w:pPr>
        <w:spacing w:after="0" w:line="256" w:lineRule="auto"/>
        <w:ind w:left="90"/>
        <w:contextualSpacing/>
        <w:jc w:val="both"/>
        <w:rPr>
          <w:rFonts w:ascii="GHEA Grapalat" w:eastAsia="Calibri" w:hAnsi="GHEA Grapalat" w:cs="Times New Roman"/>
          <w:b/>
          <w:bCs/>
          <w:i/>
          <w:iCs/>
          <w:sz w:val="16"/>
          <w:szCs w:val="16"/>
          <w:lang w:val="hy-AM"/>
        </w:rPr>
      </w:pPr>
    </w:p>
    <w:tbl>
      <w:tblPr>
        <w:tblW w:w="7650" w:type="dxa"/>
        <w:tblInd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160"/>
        <w:gridCol w:w="1710"/>
        <w:gridCol w:w="1350"/>
        <w:gridCol w:w="1710"/>
      </w:tblGrid>
      <w:tr w:rsidR="000210FF" w:rsidRPr="000210FF" w14:paraId="1631D337" w14:textId="77777777" w:rsidTr="00B40734">
        <w:trPr>
          <w:trHeight w:val="1016"/>
        </w:trPr>
        <w:tc>
          <w:tcPr>
            <w:tcW w:w="720" w:type="dxa"/>
            <w:tcBorders>
              <w:top w:val="single" w:sz="4" w:space="0" w:color="000000"/>
              <w:left w:val="single" w:sz="4" w:space="0" w:color="000000"/>
              <w:bottom w:val="single" w:sz="4" w:space="0" w:color="000000"/>
              <w:right w:val="single" w:sz="4" w:space="0" w:color="000000"/>
            </w:tcBorders>
            <w:vAlign w:val="center"/>
          </w:tcPr>
          <w:p w14:paraId="3DF5E536"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ru-RU"/>
              </w:rPr>
              <w:t>Հ</w:t>
            </w:r>
            <w:r w:rsidRPr="000210FF">
              <w:rPr>
                <w:rFonts w:ascii="GHEA Grapalat" w:eastAsia="Calibri" w:hAnsi="GHEA Grapalat" w:cs="Times New Roman"/>
                <w:b/>
                <w:bCs/>
                <w:sz w:val="16"/>
                <w:szCs w:val="16"/>
                <w:lang w:val="hy-AM"/>
              </w:rPr>
              <w:t>/Հ</w:t>
            </w:r>
          </w:p>
          <w:p w14:paraId="1D6713EC"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ru-RU"/>
              </w:rPr>
            </w:pP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16740D45"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Գույքի                       անվանումը</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7D2DBCF2"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Չափման միավորը</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5EB6888C"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ru-RU"/>
              </w:rPr>
            </w:pPr>
            <w:r w:rsidRPr="000210FF">
              <w:rPr>
                <w:rFonts w:ascii="GHEA Grapalat" w:eastAsia="Calibri" w:hAnsi="GHEA Grapalat" w:cs="Times New Roman"/>
                <w:b/>
                <w:bCs/>
                <w:sz w:val="16"/>
                <w:szCs w:val="16"/>
                <w:lang w:val="hy-AM"/>
              </w:rPr>
              <w:t xml:space="preserve">Քանակը              </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1BA14DC9" w14:textId="77777777" w:rsidR="000210FF" w:rsidRPr="000210FF" w:rsidRDefault="000210FF" w:rsidP="000210FF">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Գույքի տեխնիկական վիճակը</w:t>
            </w:r>
          </w:p>
        </w:tc>
      </w:tr>
      <w:tr w:rsidR="00B40734" w:rsidRPr="000210FF" w14:paraId="53A0A2E7" w14:textId="77777777" w:rsidTr="00407F8D">
        <w:trPr>
          <w:trHeight w:val="341"/>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080AB7E" w14:textId="77777777"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rPr>
            </w:pPr>
            <w:r w:rsidRPr="000210FF">
              <w:rPr>
                <w:rFonts w:ascii="GHEA Grapalat" w:eastAsia="Calibri" w:hAnsi="GHEA Grapalat" w:cs="Times New Roman"/>
                <w:b/>
                <w:bCs/>
                <w:sz w:val="16"/>
                <w:szCs w:val="16"/>
              </w:rPr>
              <w:t>1.</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333FB154" w14:textId="121784D2"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ru-RU"/>
              </w:rPr>
            </w:pPr>
            <w:r>
              <w:rPr>
                <w:rFonts w:ascii="GHEA Grapalat" w:hAnsi="GHEA Grapalat"/>
                <w:lang w:val="hy-AM"/>
              </w:rPr>
              <w:t>Սև մետաղ</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2D82B1F8" w14:textId="68FF0BB2"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vAlign w:val="center"/>
            <w:hideMark/>
          </w:tcPr>
          <w:p w14:paraId="09F23164" w14:textId="295160E9"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ru-RU"/>
              </w:rPr>
            </w:pPr>
            <w:r>
              <w:rPr>
                <w:rFonts w:ascii="GHEA Grapalat" w:hAnsi="GHEA Grapalat"/>
                <w:lang w:val="hy-AM"/>
              </w:rPr>
              <w:t>60 869</w:t>
            </w:r>
          </w:p>
        </w:tc>
        <w:tc>
          <w:tcPr>
            <w:tcW w:w="1710" w:type="dxa"/>
            <w:tcBorders>
              <w:top w:val="single" w:sz="4" w:space="0" w:color="000000"/>
              <w:left w:val="single" w:sz="4" w:space="0" w:color="000000"/>
              <w:bottom w:val="single" w:sz="4" w:space="0" w:color="000000"/>
              <w:right w:val="single" w:sz="4" w:space="0" w:color="000000"/>
            </w:tcBorders>
            <w:vAlign w:val="center"/>
          </w:tcPr>
          <w:p w14:paraId="3E5B678F" w14:textId="704834D9"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r w:rsidR="00B40734" w:rsidRPr="000210FF" w14:paraId="634FFA47" w14:textId="77777777" w:rsidTr="00407F8D">
        <w:trPr>
          <w:trHeight w:val="242"/>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54965C79" w14:textId="77777777"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2.</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27665EA8" w14:textId="16516A91"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ru-RU"/>
              </w:rPr>
            </w:pPr>
            <w:r>
              <w:rPr>
                <w:rFonts w:ascii="GHEA Grapalat" w:hAnsi="GHEA Grapalat"/>
                <w:lang w:val="hy-AM"/>
              </w:rPr>
              <w:t>Չժանգոտվող պողպատ</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1D4A1E90" w14:textId="49EBF2F0"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vAlign w:val="center"/>
            <w:hideMark/>
          </w:tcPr>
          <w:p w14:paraId="3F833163" w14:textId="343F7E49"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26 360</w:t>
            </w:r>
          </w:p>
        </w:tc>
        <w:tc>
          <w:tcPr>
            <w:tcW w:w="1710" w:type="dxa"/>
            <w:tcBorders>
              <w:top w:val="single" w:sz="4" w:space="0" w:color="000000"/>
              <w:left w:val="single" w:sz="4" w:space="0" w:color="000000"/>
              <w:bottom w:val="single" w:sz="4" w:space="0" w:color="000000"/>
              <w:right w:val="single" w:sz="4" w:space="0" w:color="000000"/>
            </w:tcBorders>
            <w:vAlign w:val="center"/>
          </w:tcPr>
          <w:p w14:paraId="558B7D3A" w14:textId="7F0E5427"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r w:rsidR="00B40734" w:rsidRPr="000210FF" w14:paraId="05066106" w14:textId="77777777" w:rsidTr="00407F8D">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E415854" w14:textId="77777777"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3.</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7BE63C85" w14:textId="4B8C8907"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lang w:val="hy-AM"/>
              </w:rPr>
              <w:t>Գունավոր մետաղ /ալյումին/</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AACA863" w14:textId="025C4882"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vAlign w:val="center"/>
            <w:hideMark/>
          </w:tcPr>
          <w:p w14:paraId="5CC4B15C" w14:textId="5FE62A42"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ru-RU"/>
              </w:rPr>
            </w:pPr>
            <w:r>
              <w:rPr>
                <w:rFonts w:ascii="GHEA Grapalat" w:hAnsi="GHEA Grapalat"/>
                <w:lang w:val="hy-AM"/>
              </w:rPr>
              <w:t>5 028</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00D4F6A2" w14:textId="3D05B454"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r w:rsidR="00B40734" w:rsidRPr="000210FF" w14:paraId="18DCBD0B" w14:textId="77777777" w:rsidTr="00B40734">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60C4D12F" w14:textId="77777777"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4.</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7999F1A3" w14:textId="48EB1EB9"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lang w:val="hy-AM"/>
              </w:rPr>
              <w:t xml:space="preserve">Պոլիպրոպիլեն </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21D7FAF2" w14:textId="6E4F1FD3"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5C2CBC9" w14:textId="66408388"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1 388</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D10CEDC" w14:textId="25031C7C"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r w:rsidR="00B40734" w:rsidRPr="000210FF" w14:paraId="79020627" w14:textId="77777777" w:rsidTr="00B40734">
        <w:trPr>
          <w:trHeight w:val="382"/>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674D10C8" w14:textId="77777777"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sidRPr="000210FF">
              <w:rPr>
                <w:rFonts w:ascii="GHEA Grapalat" w:eastAsia="Calibri" w:hAnsi="GHEA Grapalat" w:cs="Times New Roman"/>
                <w:b/>
                <w:bCs/>
                <w:sz w:val="16"/>
                <w:szCs w:val="16"/>
                <w:lang w:val="hy-AM"/>
              </w:rPr>
              <w:t>5.</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1289B4EE" w14:textId="34A3E6F3"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lang w:val="hy-AM"/>
              </w:rPr>
              <w:t>Պլաստմաս</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7EED3FF" w14:textId="3DF0E1BA"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կգ</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047A6B1" w14:textId="0E452A29" w:rsidR="00B40734" w:rsidRPr="000210FF" w:rsidRDefault="00B40734" w:rsidP="00B40734">
            <w:pPr>
              <w:spacing w:after="0" w:line="256" w:lineRule="auto"/>
              <w:ind w:left="90"/>
              <w:contextualSpacing/>
              <w:jc w:val="center"/>
              <w:rPr>
                <w:rFonts w:ascii="GHEA Grapalat" w:eastAsia="Calibri" w:hAnsi="GHEA Grapalat" w:cs="Times New Roman"/>
                <w:b/>
                <w:bCs/>
                <w:sz w:val="16"/>
                <w:szCs w:val="16"/>
                <w:lang w:val="hy-AM"/>
              </w:rPr>
            </w:pPr>
            <w:r>
              <w:rPr>
                <w:rFonts w:ascii="GHEA Grapalat" w:hAnsi="GHEA Grapalat"/>
                <w:lang w:val="hy-AM"/>
              </w:rPr>
              <w:t>415</w:t>
            </w:r>
          </w:p>
        </w:tc>
        <w:tc>
          <w:tcPr>
            <w:tcW w:w="1710" w:type="dxa"/>
            <w:tcBorders>
              <w:top w:val="single" w:sz="4" w:space="0" w:color="000000"/>
              <w:left w:val="single" w:sz="4" w:space="0" w:color="000000"/>
              <w:bottom w:val="single" w:sz="4" w:space="0" w:color="000000"/>
              <w:right w:val="single" w:sz="4" w:space="0" w:color="000000"/>
            </w:tcBorders>
            <w:vAlign w:val="center"/>
            <w:hideMark/>
          </w:tcPr>
          <w:p w14:paraId="47D2B1F6" w14:textId="59E3637F" w:rsidR="00B40734" w:rsidRPr="000210FF" w:rsidRDefault="00B40734" w:rsidP="00B40734">
            <w:pPr>
              <w:spacing w:after="0" w:line="256" w:lineRule="auto"/>
              <w:ind w:left="90"/>
              <w:contextualSpacing/>
              <w:jc w:val="both"/>
              <w:rPr>
                <w:rFonts w:ascii="GHEA Grapalat" w:eastAsia="Calibri" w:hAnsi="GHEA Grapalat" w:cs="Times New Roman"/>
                <w:b/>
                <w:bCs/>
                <w:sz w:val="16"/>
                <w:szCs w:val="16"/>
                <w:lang w:val="hy-AM"/>
              </w:rPr>
            </w:pPr>
            <w:r>
              <w:rPr>
                <w:rFonts w:ascii="GHEA Grapalat" w:hAnsi="GHEA Grapalat" w:cs="Sylfaen"/>
                <w:lang w:val="hy-AM"/>
              </w:rPr>
              <w:t>ջարդոն</w:t>
            </w:r>
          </w:p>
        </w:tc>
      </w:tr>
    </w:tbl>
    <w:p w14:paraId="7661E487" w14:textId="77777777" w:rsidR="000210FF" w:rsidRDefault="000210FF" w:rsidP="00382AB7">
      <w:pPr>
        <w:spacing w:line="240" w:lineRule="auto"/>
        <w:ind w:left="-284"/>
        <w:jc w:val="both"/>
        <w:rPr>
          <w:rFonts w:ascii="GHEA Grapalat" w:hAnsi="GHEA Grapalat"/>
          <w:b/>
          <w:bCs/>
          <w:i/>
          <w:iCs/>
          <w:sz w:val="18"/>
          <w:szCs w:val="18"/>
          <w:lang w:val="hy-AM"/>
        </w:rPr>
      </w:pPr>
    </w:p>
    <w:p w14:paraId="376E68FB" w14:textId="77777777" w:rsidR="000210FF" w:rsidRDefault="000210FF" w:rsidP="00382AB7">
      <w:pPr>
        <w:spacing w:line="240" w:lineRule="auto"/>
        <w:ind w:left="-284"/>
        <w:jc w:val="both"/>
        <w:rPr>
          <w:rFonts w:ascii="GHEA Grapalat" w:hAnsi="GHEA Grapalat"/>
          <w:b/>
          <w:bCs/>
          <w:i/>
          <w:iCs/>
          <w:sz w:val="18"/>
          <w:szCs w:val="18"/>
          <w:lang w:val="hy-AM"/>
        </w:rPr>
      </w:pPr>
    </w:p>
    <w:p w14:paraId="12F20E81" w14:textId="24890415"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2E5EB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A6E24" w:rsidRPr="003A6E24">
        <w:rPr>
          <w:rFonts w:ascii="GHEA Grapalat" w:hAnsi="GHEA Grapalat"/>
          <w:b/>
          <w:bCs/>
          <w:i/>
          <w:iCs/>
          <w:sz w:val="18"/>
          <w:szCs w:val="18"/>
          <w:lang w:val="hy-AM"/>
        </w:rPr>
        <w:t>094-90-86-00</w:t>
      </w:r>
      <w:r w:rsidR="00860BE8">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55C16B1"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3A6E24" w:rsidRPr="003A6E24">
        <w:rPr>
          <w:rFonts w:ascii="GHEA Grapalat" w:hAnsi="GHEA Grapalat"/>
          <w:b/>
          <w:bCs/>
          <w:i/>
          <w:iCs/>
          <w:sz w:val="18"/>
          <w:szCs w:val="18"/>
          <w:lang w:val="hy-AM"/>
        </w:rPr>
        <w:t>2026թ</w:t>
      </w:r>
      <w:r w:rsidR="003A6E24" w:rsidRPr="003A6E24">
        <w:rPr>
          <w:rFonts w:ascii="MS Mincho" w:eastAsia="MS Mincho" w:hAnsi="MS Mincho" w:cs="MS Mincho" w:hint="eastAsia"/>
          <w:b/>
          <w:bCs/>
          <w:i/>
          <w:iCs/>
          <w:sz w:val="18"/>
          <w:szCs w:val="18"/>
          <w:lang w:val="hy-AM"/>
        </w:rPr>
        <w:t>․</w:t>
      </w:r>
      <w:r w:rsidR="003A6E24" w:rsidRPr="003A6E24">
        <w:rPr>
          <w:rFonts w:ascii="GHEA Grapalat" w:hAnsi="GHEA Grapalat"/>
          <w:b/>
          <w:bCs/>
          <w:i/>
          <w:iCs/>
          <w:sz w:val="18"/>
          <w:szCs w:val="18"/>
          <w:lang w:val="hy-AM"/>
        </w:rPr>
        <w:t xml:space="preserve"> մայիսի 07-ի թիվ 219-Ա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88F"/>
    <w:rsid w:val="00017DAA"/>
    <w:rsid w:val="000210FF"/>
    <w:rsid w:val="00023538"/>
    <w:rsid w:val="0002374C"/>
    <w:rsid w:val="000239CE"/>
    <w:rsid w:val="00024154"/>
    <w:rsid w:val="00033B91"/>
    <w:rsid w:val="000364B4"/>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078B"/>
    <w:rsid w:val="00246269"/>
    <w:rsid w:val="0024653B"/>
    <w:rsid w:val="002B2CE2"/>
    <w:rsid w:val="002B72EC"/>
    <w:rsid w:val="002D5A31"/>
    <w:rsid w:val="002D7368"/>
    <w:rsid w:val="002E4377"/>
    <w:rsid w:val="002E7FF2"/>
    <w:rsid w:val="002F76E3"/>
    <w:rsid w:val="002F7AD9"/>
    <w:rsid w:val="00306221"/>
    <w:rsid w:val="003468F8"/>
    <w:rsid w:val="00366D59"/>
    <w:rsid w:val="00382AB7"/>
    <w:rsid w:val="003A1C50"/>
    <w:rsid w:val="003A6E24"/>
    <w:rsid w:val="003B6DE5"/>
    <w:rsid w:val="003E33EA"/>
    <w:rsid w:val="003F2178"/>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96E3F"/>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0BE8"/>
    <w:rsid w:val="00863CC0"/>
    <w:rsid w:val="00873C05"/>
    <w:rsid w:val="008C4F98"/>
    <w:rsid w:val="008E39F7"/>
    <w:rsid w:val="008E5EC0"/>
    <w:rsid w:val="0090218F"/>
    <w:rsid w:val="00912335"/>
    <w:rsid w:val="00933EB5"/>
    <w:rsid w:val="00935641"/>
    <w:rsid w:val="009403C3"/>
    <w:rsid w:val="009420A8"/>
    <w:rsid w:val="0096287E"/>
    <w:rsid w:val="009722EA"/>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40734"/>
    <w:rsid w:val="00B5217F"/>
    <w:rsid w:val="00B70030"/>
    <w:rsid w:val="00B846C0"/>
    <w:rsid w:val="00B84CEB"/>
    <w:rsid w:val="00B87094"/>
    <w:rsid w:val="00BE3319"/>
    <w:rsid w:val="00C02E1E"/>
    <w:rsid w:val="00C35635"/>
    <w:rsid w:val="00C57793"/>
    <w:rsid w:val="00C67BBB"/>
    <w:rsid w:val="00C953E5"/>
    <w:rsid w:val="00CA12FC"/>
    <w:rsid w:val="00CB0966"/>
    <w:rsid w:val="00CC38F0"/>
    <w:rsid w:val="00CD2678"/>
    <w:rsid w:val="00CE7833"/>
    <w:rsid w:val="00D13DD5"/>
    <w:rsid w:val="00D17312"/>
    <w:rsid w:val="00D64A2F"/>
    <w:rsid w:val="00D7223F"/>
    <w:rsid w:val="00D80677"/>
    <w:rsid w:val="00D808C0"/>
    <w:rsid w:val="00D9273B"/>
    <w:rsid w:val="00DB0034"/>
    <w:rsid w:val="00DF4765"/>
    <w:rsid w:val="00DF66C3"/>
    <w:rsid w:val="00E06740"/>
    <w:rsid w:val="00E22626"/>
    <w:rsid w:val="00E3288B"/>
    <w:rsid w:val="00E975FA"/>
    <w:rsid w:val="00EA0BD8"/>
    <w:rsid w:val="00EC2E52"/>
    <w:rsid w:val="00EE7A9A"/>
    <w:rsid w:val="00F025B2"/>
    <w:rsid w:val="00F0418D"/>
    <w:rsid w:val="00F066D6"/>
    <w:rsid w:val="00F362F9"/>
    <w:rsid w:val="00F46339"/>
    <w:rsid w:val="00F5489D"/>
    <w:rsid w:val="00F66F44"/>
    <w:rsid w:val="00F944B5"/>
    <w:rsid w:val="00FC1777"/>
    <w:rsid w:val="00FD1D83"/>
    <w:rsid w:val="00FD2788"/>
    <w:rsid w:val="00FD4562"/>
    <w:rsid w:val="00FD597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1589</Words>
  <Characters>9058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2024-12-30T05:51:00Z</dcterms:created>
  <dcterms:modified xsi:type="dcterms:W3CDTF">2026-05-07T13:03:00Z</dcterms:modified>
</cp:coreProperties>
</file>