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D4F27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F49AC">
        <w:rPr>
          <w:rFonts w:ascii="GHEA Grapalat" w:hAnsi="GHEA Grapalat"/>
          <w:b/>
          <w:bCs/>
          <w:lang w:val="hy-AM"/>
        </w:rPr>
        <w:t>սեպտեմբերի</w:t>
      </w:r>
      <w:r w:rsidR="00DC12EA">
        <w:rPr>
          <w:rFonts w:ascii="GHEA Grapalat" w:hAnsi="GHEA Grapalat"/>
          <w:b/>
          <w:bCs/>
          <w:lang w:val="hy-AM"/>
        </w:rPr>
        <w:t xml:space="preserve"> </w:t>
      </w:r>
      <w:r w:rsidR="007F49AC">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C12EA">
        <w:rPr>
          <w:rFonts w:ascii="GHEA Grapalat" w:hAnsi="GHEA Grapalat"/>
          <w:b/>
          <w:bCs/>
          <w:lang w:val="hy-AM"/>
        </w:rPr>
        <w:t>10։</w:t>
      </w:r>
      <w:r w:rsidR="007F49AC">
        <w:rPr>
          <w:rFonts w:ascii="GHEA Grapalat" w:hAnsi="GHEA Grapalat"/>
          <w:b/>
          <w:bCs/>
          <w:lang w:val="hy-AM"/>
        </w:rPr>
        <w:t>0</w:t>
      </w:r>
      <w:r w:rsidR="00DC12E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91"/>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492DAB8"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03403B">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vAlign w:val="center"/>
            <w:hideMark/>
          </w:tcPr>
          <w:p w14:paraId="7F95D32E" w14:textId="77777777" w:rsidR="0003403B" w:rsidRDefault="0003403B" w:rsidP="007F51F2">
            <w:pPr>
              <w:spacing w:after="0" w:line="240" w:lineRule="auto"/>
              <w:jc w:val="center"/>
              <w:rPr>
                <w:rFonts w:ascii="GHEA Grapalat" w:hAnsi="GHEA Grapalat"/>
                <w:sz w:val="18"/>
                <w:szCs w:val="18"/>
              </w:rPr>
            </w:pPr>
            <w:r w:rsidRPr="0003403B">
              <w:rPr>
                <w:rFonts w:ascii="GHEA Grapalat" w:hAnsi="GHEA Grapalat"/>
                <w:sz w:val="18"/>
                <w:szCs w:val="18"/>
              </w:rPr>
              <w:t>GAZ 31105-120</w:t>
            </w:r>
            <w:r>
              <w:rPr>
                <w:rFonts w:ascii="GHEA Grapalat" w:hAnsi="GHEA Grapalat"/>
                <w:sz w:val="18"/>
                <w:szCs w:val="18"/>
              </w:rPr>
              <w:t>/</w:t>
            </w:r>
          </w:p>
          <w:p w14:paraId="72035A43" w14:textId="16ACD5E1" w:rsidR="007F51F2" w:rsidRPr="001C30D7" w:rsidRDefault="0003403B" w:rsidP="007F51F2">
            <w:pPr>
              <w:spacing w:after="0" w:line="240" w:lineRule="auto"/>
              <w:jc w:val="center"/>
              <w:rPr>
                <w:rFonts w:ascii="GHEA Grapalat" w:eastAsia="Times New Roman" w:hAnsi="GHEA Grapalat" w:cs="Calibri"/>
                <w:kern w:val="0"/>
                <w:sz w:val="18"/>
                <w:szCs w:val="18"/>
                <w14:ligatures w14:val="none"/>
              </w:rPr>
            </w:pPr>
            <w:r w:rsidRPr="0003403B">
              <w:rPr>
                <w:rFonts w:ascii="GHEA Grapalat" w:hAnsi="GHEA Grapalat"/>
                <w:sz w:val="18"/>
                <w:szCs w:val="18"/>
              </w:rPr>
              <w:t>X9631105061326158</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3B63366" w:rsidR="007F51F2" w:rsidRPr="001C30D7" w:rsidRDefault="0003403B" w:rsidP="007F51F2">
            <w:pPr>
              <w:spacing w:after="0" w:line="240" w:lineRule="auto"/>
              <w:jc w:val="center"/>
              <w:rPr>
                <w:rFonts w:ascii="GHEA Grapalat" w:eastAsia="Microsoft JhengHei" w:hAnsi="GHEA Grapalat" w:cs="Microsoft JhengHei"/>
                <w:kern w:val="0"/>
                <w:sz w:val="18"/>
                <w:szCs w:val="18"/>
                <w:lang w:val="hy-AM"/>
                <w14:ligatures w14:val="none"/>
              </w:rPr>
            </w:pPr>
            <w:r w:rsidRPr="0003403B">
              <w:rPr>
                <w:rFonts w:ascii="GHEA Grapalat" w:hAnsi="GHEA Grapalat"/>
                <w:noProof/>
                <w:sz w:val="18"/>
                <w:szCs w:val="18"/>
                <w:lang w:val="hy-AM"/>
              </w:rPr>
              <w:t>Վազքը՝ 371 953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7AABADE7" w:rsidR="007F51F2" w:rsidRPr="001C30D7" w:rsidRDefault="0003403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hAnsi="GHEA Grapalat"/>
                <w:sz w:val="18"/>
                <w:szCs w:val="18"/>
              </w:rPr>
              <w:t>414</w:t>
            </w:r>
            <w:r w:rsidR="002D2E05" w:rsidRPr="001C30D7">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3B27A1E6" w:rsidR="007F51F2" w:rsidRPr="007F49AC" w:rsidRDefault="007F49AC" w:rsidP="007F49AC">
            <w:pPr>
              <w:jc w:val="center"/>
              <w:rPr>
                <w:rFonts w:ascii="Calibri" w:hAnsi="Calibri" w:cs="Calibri"/>
                <w:color w:val="000000"/>
                <w:sz w:val="32"/>
                <w:szCs w:val="32"/>
              </w:rPr>
            </w:pPr>
            <w:r w:rsidRPr="007F49AC">
              <w:rPr>
                <w:rFonts w:ascii="Calibri" w:hAnsi="Calibri" w:cs="Calibri"/>
                <w:color w:val="000000"/>
                <w:sz w:val="20"/>
                <w:szCs w:val="20"/>
              </w:rPr>
              <w:t>254</w:t>
            </w:r>
            <w:r w:rsidRPr="007F49AC">
              <w:rPr>
                <w:rFonts w:ascii="Calibri" w:hAnsi="Calibri" w:cs="Calibri"/>
                <w:color w:val="000000"/>
                <w:sz w:val="20"/>
                <w:szCs w:val="20"/>
              </w:rPr>
              <w:t xml:space="preserve"> </w:t>
            </w:r>
            <w:r w:rsidRPr="007F49AC">
              <w:rPr>
                <w:rFonts w:ascii="Calibri" w:hAnsi="Calibri" w:cs="Calibri"/>
                <w:color w:val="000000"/>
                <w:sz w:val="20"/>
                <w:szCs w:val="20"/>
              </w:rPr>
              <w:t>24</w:t>
            </w:r>
            <w:r w:rsidRPr="007F49AC">
              <w:rPr>
                <w:rFonts w:ascii="Calibri" w:hAnsi="Calibri" w:cs="Calibri"/>
                <w:color w:val="000000"/>
                <w:sz w:val="20"/>
                <w:szCs w:val="20"/>
              </w:rPr>
              <w:t>8</w:t>
            </w:r>
          </w:p>
        </w:tc>
        <w:tc>
          <w:tcPr>
            <w:tcW w:w="1418" w:type="dxa"/>
            <w:tcBorders>
              <w:top w:val="single" w:sz="4" w:space="0" w:color="auto"/>
              <w:left w:val="nil"/>
              <w:bottom w:val="single" w:sz="4" w:space="0" w:color="auto"/>
              <w:right w:val="single" w:sz="4" w:space="0" w:color="auto"/>
            </w:tcBorders>
            <w:vAlign w:val="center"/>
            <w:hideMark/>
          </w:tcPr>
          <w:p w14:paraId="7FEDFF31" w14:textId="65DC61EF" w:rsidR="007F51F2" w:rsidRPr="001C30D7" w:rsidRDefault="007F49AC" w:rsidP="007F51F2">
            <w:pPr>
              <w:spacing w:after="0" w:line="240" w:lineRule="auto"/>
              <w:jc w:val="center"/>
              <w:rPr>
                <w:rFonts w:ascii="GHEA Grapalat" w:eastAsia="Times New Roman" w:hAnsi="GHEA Grapalat" w:cs="Calibri"/>
                <w:kern w:val="0"/>
                <w:sz w:val="18"/>
                <w:szCs w:val="18"/>
                <w14:ligatures w14:val="none"/>
              </w:rPr>
            </w:pPr>
            <w:r w:rsidRPr="007F49AC">
              <w:rPr>
                <w:rFonts w:ascii="GHEA Grapalat" w:eastAsia="Times New Roman" w:hAnsi="GHEA Grapalat" w:cs="Calibri"/>
                <w:kern w:val="0"/>
                <w:sz w:val="18"/>
                <w:szCs w:val="18"/>
                <w14:ligatures w14:val="none"/>
              </w:rPr>
              <w:t xml:space="preserve">101 </w:t>
            </w:r>
            <w:r>
              <w:rPr>
                <w:rFonts w:ascii="GHEA Grapalat" w:eastAsia="Times New Roman" w:hAnsi="GHEA Grapalat" w:cs="Calibri"/>
                <w:kern w:val="0"/>
                <w:sz w:val="18"/>
                <w:szCs w:val="18"/>
                <w14:ligatures w14:val="none"/>
              </w:rPr>
              <w:t>700</w:t>
            </w:r>
          </w:p>
        </w:tc>
        <w:tc>
          <w:tcPr>
            <w:tcW w:w="1157" w:type="dxa"/>
            <w:tcBorders>
              <w:top w:val="single" w:sz="4" w:space="0" w:color="auto"/>
              <w:left w:val="nil"/>
              <w:bottom w:val="single" w:sz="4" w:space="0" w:color="auto"/>
              <w:right w:val="single" w:sz="4" w:space="0" w:color="auto"/>
            </w:tcBorders>
            <w:vAlign w:val="center"/>
            <w:hideMark/>
          </w:tcPr>
          <w:p w14:paraId="5EE903CD" w14:textId="05D44E56"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34D5"/>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49AC"/>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61B1A"/>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0C5"/>
    <w:rsid w:val="00D4756C"/>
    <w:rsid w:val="00D64A2F"/>
    <w:rsid w:val="00DB07CD"/>
    <w:rsid w:val="00DC12EA"/>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2024-12-30T07:00:00Z</dcterms:created>
  <dcterms:modified xsi:type="dcterms:W3CDTF">2025-08-26T11:00:00Z</dcterms:modified>
</cp:coreProperties>
</file>