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1D676FB2" w:rsidR="004E50AA" w:rsidRPr="00556F9F" w:rsidRDefault="00A60CE3" w:rsidP="00CF30AD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56F9F">
        <w:rPr>
          <w:rFonts w:ascii="GHEA Grapalat" w:hAnsi="GHEA Grapalat"/>
          <w:b/>
          <w:bCs/>
          <w:sz w:val="24"/>
          <w:szCs w:val="24"/>
          <w:lang w:val="hy-AM"/>
        </w:rPr>
        <w:t>ԱՐՁԱՆԱԳՐՈՒԹՅՈՒՆ</w:t>
      </w:r>
      <w:r w:rsidR="007F6047" w:rsidRPr="00556F9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FD1101" w14:textId="20465C48" w:rsidR="00A60CE3" w:rsidRPr="00556F9F" w:rsidRDefault="00A60CE3" w:rsidP="00CF30AD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56F9F">
        <w:rPr>
          <w:rFonts w:ascii="GHEA Grapalat" w:hAnsi="GHEA Grapalat"/>
          <w:b/>
          <w:bCs/>
          <w:sz w:val="24"/>
          <w:szCs w:val="24"/>
          <w:lang w:val="hy-AM"/>
        </w:rPr>
        <w:t>ԷԼԵԿՏՐՈՆԱՅԻՆ</w:t>
      </w:r>
      <w:r w:rsidR="00F564B3" w:rsidRPr="00556F9F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ՀԱՄԱԿԱՐԳԻ ՄԻՋՈՑՈՎ</w:t>
      </w:r>
      <w:r w:rsidRPr="00556F9F">
        <w:rPr>
          <w:rFonts w:ascii="GHEA Grapalat" w:hAnsi="GHEA Grapalat"/>
          <w:b/>
          <w:bCs/>
          <w:sz w:val="24"/>
          <w:szCs w:val="24"/>
          <w:lang w:val="hy-AM"/>
        </w:rPr>
        <w:t xml:space="preserve"> ԱՃՈՒՐԴԻ ԱՐԴՅՈՒՆՔԻ ՄԱՍԻՆ</w:t>
      </w:r>
    </w:p>
    <w:p w14:paraId="501AC96E" w14:textId="77777777" w:rsidR="00A60CE3" w:rsidRPr="0087426F" w:rsidRDefault="00A60CE3" w:rsidP="00A60CE3">
      <w:pPr>
        <w:ind w:left="-270" w:right="-360"/>
        <w:rPr>
          <w:rFonts w:ascii="GHEA Grapalat" w:hAnsi="GHEA Grapalat"/>
          <w:lang w:val="hy-AM"/>
        </w:rPr>
      </w:pPr>
    </w:p>
    <w:tbl>
      <w:tblPr>
        <w:tblStyle w:val="a3"/>
        <w:tblW w:w="15120" w:type="dxa"/>
        <w:tblInd w:w="-455" w:type="dxa"/>
        <w:tblLook w:val="04A0" w:firstRow="1" w:lastRow="0" w:firstColumn="1" w:lastColumn="0" w:noHBand="0" w:noVBand="1"/>
      </w:tblPr>
      <w:tblGrid>
        <w:gridCol w:w="4410"/>
        <w:gridCol w:w="10710"/>
      </w:tblGrid>
      <w:tr w:rsidR="00A60CE3" w:rsidRPr="00556F9F" w14:paraId="12D0D63D" w14:textId="77777777" w:rsidTr="008D0B5D">
        <w:trPr>
          <w:trHeight w:val="620"/>
        </w:trPr>
        <w:tc>
          <w:tcPr>
            <w:tcW w:w="4410" w:type="dxa"/>
          </w:tcPr>
          <w:p w14:paraId="3A0CAB0A" w14:textId="407548DD" w:rsidR="00A60CE3" w:rsidRPr="00556F9F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կազմակերպչի անվանումը, գտնվելու վայրը</w:t>
            </w:r>
          </w:p>
        </w:tc>
        <w:tc>
          <w:tcPr>
            <w:tcW w:w="10710" w:type="dxa"/>
          </w:tcPr>
          <w:p w14:paraId="130A7255" w14:textId="5B57A76C" w:rsidR="00A60CE3" w:rsidRPr="00556F9F" w:rsidRDefault="00E67C17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 (ք</w:t>
            </w:r>
            <w:r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A60CE3" w:rsidRPr="00556F9F" w14:paraId="66745C60" w14:textId="77777777" w:rsidTr="008D0B5D">
        <w:trPr>
          <w:trHeight w:val="530"/>
        </w:trPr>
        <w:tc>
          <w:tcPr>
            <w:tcW w:w="4410" w:type="dxa"/>
          </w:tcPr>
          <w:p w14:paraId="70B78DD7" w14:textId="7B2115DD" w:rsidR="00A60CE3" w:rsidRPr="00556F9F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Աճուրդն առաջարկողի անվանումը</w:t>
            </w:r>
          </w:p>
        </w:tc>
        <w:tc>
          <w:tcPr>
            <w:tcW w:w="10710" w:type="dxa"/>
          </w:tcPr>
          <w:p w14:paraId="4CC96D56" w14:textId="0757BD1C" w:rsidR="00A60CE3" w:rsidRPr="00556F9F" w:rsidRDefault="00FD6551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«Երևանի Կոմիտասի անվան պետական կոնսերվատորիա» ՊՈԱԿ</w:t>
            </w:r>
          </w:p>
        </w:tc>
      </w:tr>
      <w:tr w:rsidR="00A60CE3" w:rsidRPr="00556F9F" w14:paraId="3E0CA30B" w14:textId="77777777" w:rsidTr="008D0B5D">
        <w:trPr>
          <w:trHeight w:val="530"/>
        </w:trPr>
        <w:tc>
          <w:tcPr>
            <w:tcW w:w="4410" w:type="dxa"/>
          </w:tcPr>
          <w:p w14:paraId="1908AA71" w14:textId="5092F2F5" w:rsidR="00A60CE3" w:rsidRPr="00556F9F" w:rsidRDefault="00A60CE3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կազմակերպման հիմքը</w:t>
            </w:r>
          </w:p>
        </w:tc>
        <w:tc>
          <w:tcPr>
            <w:tcW w:w="10710" w:type="dxa"/>
          </w:tcPr>
          <w:p w14:paraId="7C7F632D" w14:textId="12BC719C" w:rsidR="00A60CE3" w:rsidRPr="00556F9F" w:rsidRDefault="003E5F8A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282F99"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ետական գույքի կառավարման կոմիտեի </w:t>
            </w:r>
            <w:r w:rsidR="0041049C"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նախագահի </w:t>
            </w:r>
            <w:r w:rsidR="00103D6D" w:rsidRPr="00556F9F">
              <w:rPr>
                <w:rFonts w:ascii="GHEA Grapalat" w:hAnsi="GHEA Grapalat"/>
                <w:sz w:val="20"/>
                <w:szCs w:val="20"/>
                <w:lang w:val="hy-AM"/>
              </w:rPr>
              <w:t>2025թ</w:t>
            </w:r>
            <w:r w:rsidR="00103D6D" w:rsidRPr="00556F9F">
              <w:rPr>
                <w:rFonts w:ascii="GHEA Grapalat" w:hAnsi="GHEA Grapalat" w:hint="eastAsia"/>
                <w:sz w:val="20"/>
                <w:szCs w:val="20"/>
                <w:lang w:val="hy-AM"/>
              </w:rPr>
              <w:t>․</w:t>
            </w:r>
            <w:r w:rsidR="008A64E1" w:rsidRPr="00556F9F">
              <w:rPr>
                <w:rFonts w:ascii="GHEA Grapalat" w:hAnsi="GHEA Grapalat"/>
                <w:sz w:val="20"/>
                <w:szCs w:val="20"/>
                <w:lang w:val="hy-AM"/>
              </w:rPr>
              <w:t>հունիսի 11-ի թիվ 266</w:t>
            </w:r>
            <w:r w:rsidR="00103D6D"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-Ա </w:t>
            </w:r>
            <w:r w:rsidR="00282F99" w:rsidRPr="00556F9F">
              <w:rPr>
                <w:rFonts w:ascii="GHEA Grapalat" w:hAnsi="GHEA Grapalat"/>
                <w:sz w:val="20"/>
                <w:szCs w:val="20"/>
                <w:lang w:val="hy-AM"/>
              </w:rPr>
              <w:t>հրաման</w:t>
            </w:r>
          </w:p>
        </w:tc>
      </w:tr>
      <w:tr w:rsidR="001E5E06" w:rsidRPr="00556F9F" w14:paraId="2BC84E31" w14:textId="77777777" w:rsidTr="008D0B5D">
        <w:trPr>
          <w:trHeight w:val="530"/>
        </w:trPr>
        <w:tc>
          <w:tcPr>
            <w:tcW w:w="4410" w:type="dxa"/>
          </w:tcPr>
          <w:p w14:paraId="5E515AB5" w14:textId="2F8F526F" w:rsidR="001E5E06" w:rsidRPr="00556F9F" w:rsidRDefault="001E5E06" w:rsidP="001E5E06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կայացման օրը</w:t>
            </w:r>
          </w:p>
        </w:tc>
        <w:tc>
          <w:tcPr>
            <w:tcW w:w="10710" w:type="dxa"/>
          </w:tcPr>
          <w:p w14:paraId="7211B136" w14:textId="2CE85EFD" w:rsidR="001E5E06" w:rsidRPr="00556F9F" w:rsidRDefault="00A579A9" w:rsidP="00A60CE3">
            <w:pPr>
              <w:ind w:right="-360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="001C33F7" w:rsidRPr="00556F9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007E7" w:rsidRPr="00556F9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1E5E06" w:rsidRPr="00556F9F">
              <w:rPr>
                <w:rFonts w:ascii="GHEA Grapalat" w:hAnsi="GHEA Grapalat"/>
                <w:sz w:val="20"/>
                <w:szCs w:val="20"/>
                <w:lang w:val="hy-AM"/>
              </w:rPr>
              <w:t>.2025</w:t>
            </w:r>
            <w:r w:rsidR="008D0B5D" w:rsidRPr="00556F9F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8D0B5D"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483F35"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ժամը՝ </w:t>
            </w:r>
            <w:r w:rsidR="000007E7" w:rsidRPr="00556F9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0007E7" w:rsidRPr="00556F9F">
              <w:rPr>
                <w:rFonts w:ascii="GHEA Grapalat" w:hAnsi="GHEA Grapalat"/>
                <w:sz w:val="20"/>
                <w:szCs w:val="20"/>
                <w:lang w:val="hy-AM"/>
              </w:rPr>
              <w:t>:2</w:t>
            </w:r>
            <w:r w:rsidR="008A64E1" w:rsidRPr="00556F9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  <w:tr w:rsidR="00A60CE3" w:rsidRPr="00556F9F" w14:paraId="0AD88D46" w14:textId="77777777" w:rsidTr="008D0B5D">
        <w:trPr>
          <w:trHeight w:val="521"/>
        </w:trPr>
        <w:tc>
          <w:tcPr>
            <w:tcW w:w="4410" w:type="dxa"/>
          </w:tcPr>
          <w:p w14:paraId="05D7B3D8" w14:textId="6B42EE78" w:rsidR="00A60CE3" w:rsidRPr="00556F9F" w:rsidRDefault="001E5E06" w:rsidP="00A60CE3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A60CE3" w:rsidRPr="00556F9F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A60CE3" w:rsidRPr="00556F9F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Նշանակված աճուրդի լոտը</w:t>
            </w:r>
          </w:p>
        </w:tc>
        <w:tc>
          <w:tcPr>
            <w:tcW w:w="10710" w:type="dxa"/>
          </w:tcPr>
          <w:p w14:paraId="3F1B0696" w14:textId="4BF979E6" w:rsidR="00A60CE3" w:rsidRPr="00556F9F" w:rsidRDefault="00A579A9" w:rsidP="00CD5B39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9A9">
              <w:rPr>
                <w:rFonts w:ascii="GHEA Grapalat" w:hAnsi="GHEA Grapalat"/>
                <w:sz w:val="20"/>
                <w:szCs w:val="20"/>
                <w:lang w:val="hy-AM"/>
              </w:rPr>
              <w:t>1526499</w:t>
            </w:r>
          </w:p>
        </w:tc>
      </w:tr>
    </w:tbl>
    <w:p w14:paraId="048970A1" w14:textId="77777777" w:rsidR="00233676" w:rsidRPr="00556F9F" w:rsidRDefault="00233676" w:rsidP="003629CF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51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27"/>
        <w:gridCol w:w="1093"/>
        <w:gridCol w:w="1620"/>
        <w:gridCol w:w="1620"/>
        <w:gridCol w:w="1980"/>
        <w:gridCol w:w="1620"/>
        <w:gridCol w:w="1800"/>
        <w:gridCol w:w="2520"/>
        <w:gridCol w:w="2340"/>
      </w:tblGrid>
      <w:tr w:rsidR="00A579A9" w:rsidRPr="00556F9F" w14:paraId="296509B2" w14:textId="77777777" w:rsidTr="00A579A9">
        <w:trPr>
          <w:trHeight w:val="1169"/>
        </w:trPr>
        <w:tc>
          <w:tcPr>
            <w:tcW w:w="527" w:type="dxa"/>
          </w:tcPr>
          <w:p w14:paraId="27B2835E" w14:textId="77777777" w:rsidR="00A579A9" w:rsidRPr="00556F9F" w:rsidRDefault="00A579A9" w:rsidP="0041463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N</w:t>
            </w:r>
          </w:p>
        </w:tc>
        <w:tc>
          <w:tcPr>
            <w:tcW w:w="1093" w:type="dxa"/>
          </w:tcPr>
          <w:p w14:paraId="06666D71" w14:textId="2A84863F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228135AF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հերթական համարը</w:t>
            </w:r>
          </w:p>
        </w:tc>
        <w:tc>
          <w:tcPr>
            <w:tcW w:w="1620" w:type="dxa"/>
          </w:tcPr>
          <w:p w14:paraId="51F545CD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անվանումը</w:t>
            </w:r>
          </w:p>
        </w:tc>
        <w:tc>
          <w:tcPr>
            <w:tcW w:w="1620" w:type="dxa"/>
          </w:tcPr>
          <w:p w14:paraId="5CC5FA27" w14:textId="391EDD9A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</w:p>
          <w:p w14:paraId="4983B166" w14:textId="7028380E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գտնվելու</w:t>
            </w:r>
          </w:p>
          <w:p w14:paraId="5C396D6B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վայրը</w:t>
            </w:r>
          </w:p>
        </w:tc>
        <w:tc>
          <w:tcPr>
            <w:tcW w:w="1980" w:type="dxa"/>
          </w:tcPr>
          <w:p w14:paraId="0B6545C4" w14:textId="77777777" w:rsidR="00A579A9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(լոտի) տեխնիկական </w:t>
            </w:r>
          </w:p>
          <w:p w14:paraId="0B9FFC63" w14:textId="27373126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վիճակը</w:t>
            </w:r>
          </w:p>
        </w:tc>
        <w:tc>
          <w:tcPr>
            <w:tcW w:w="1620" w:type="dxa"/>
          </w:tcPr>
          <w:p w14:paraId="11A54DDE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գնա-</w:t>
            </w:r>
          </w:p>
          <w:p w14:paraId="16A8BBBB" w14:textId="0DA9092E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հատված</w:t>
            </w:r>
          </w:p>
          <w:p w14:paraId="6236BC1D" w14:textId="7CC6E41D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արժեքը</w:t>
            </w:r>
          </w:p>
          <w:p w14:paraId="68DB93CD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800" w:type="dxa"/>
          </w:tcPr>
          <w:p w14:paraId="4AC2158F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12C1F2FB" w14:textId="736E6DD6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35934D78" w14:textId="23C1D46D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</w:t>
            </w:r>
          </w:p>
          <w:p w14:paraId="6F0FB69A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520" w:type="dxa"/>
          </w:tcPr>
          <w:p w14:paraId="48DD331F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 աճուրդի</w:t>
            </w:r>
          </w:p>
          <w:p w14:paraId="68FF0BCB" w14:textId="2214A4FC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կայացման</w:t>
            </w:r>
          </w:p>
          <w:p w14:paraId="1B745B4A" w14:textId="554FF71C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վերաբերյալ</w:t>
            </w:r>
          </w:p>
          <w:p w14:paraId="59DEF8FA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2340" w:type="dxa"/>
          </w:tcPr>
          <w:p w14:paraId="5A027984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2BFCAFF8" w14:textId="51FB6C7E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հաղթած</w:t>
            </w:r>
          </w:p>
          <w:p w14:paraId="17F78FF8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0F5ACC87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տվյալները</w:t>
            </w:r>
          </w:p>
        </w:tc>
      </w:tr>
      <w:tr w:rsidR="00A579A9" w:rsidRPr="00556F9F" w14:paraId="7E75F948" w14:textId="77777777" w:rsidTr="00A579A9">
        <w:trPr>
          <w:trHeight w:val="2447"/>
        </w:trPr>
        <w:tc>
          <w:tcPr>
            <w:tcW w:w="527" w:type="dxa"/>
          </w:tcPr>
          <w:p w14:paraId="04622683" w14:textId="77777777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431C36A" w14:textId="6B1449DA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093" w:type="dxa"/>
          </w:tcPr>
          <w:p w14:paraId="7413AA2F" w14:textId="77777777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24227381" w14:textId="02BA98FA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1</w:t>
            </w:r>
          </w:p>
        </w:tc>
        <w:tc>
          <w:tcPr>
            <w:tcW w:w="1620" w:type="dxa"/>
          </w:tcPr>
          <w:p w14:paraId="5CD04EBE" w14:textId="77777777" w:rsidR="00A579A9" w:rsidRPr="00556F9F" w:rsidRDefault="00A579A9" w:rsidP="00952319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Շարժական </w:t>
            </w:r>
          </w:p>
          <w:p w14:paraId="58B5E5F7" w14:textId="6BC0C19B" w:rsidR="00A579A9" w:rsidRPr="00556F9F" w:rsidRDefault="00A579A9" w:rsidP="0095231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գույք (մետաղական դարակաշարեր)</w:t>
            </w:r>
          </w:p>
        </w:tc>
        <w:tc>
          <w:tcPr>
            <w:tcW w:w="1620" w:type="dxa"/>
          </w:tcPr>
          <w:p w14:paraId="55442738" w14:textId="7CB98BCF" w:rsidR="00A579A9" w:rsidRPr="00556F9F" w:rsidRDefault="00A579A9" w:rsidP="009B35B2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556F9F">
              <w:rPr>
                <w:rFonts w:ascii="GHEA Grapalat" w:eastAsia="Microsoft JhengHei" w:hAnsi="GHEA Grapalat" w:cs="Microsoft JhengHei"/>
                <w:kern w:val="0"/>
                <w:sz w:val="20"/>
                <w:szCs w:val="20"/>
                <w:lang w:val="hy-AM"/>
                <w14:ligatures w14:val="none"/>
              </w:rPr>
              <w:t>ք</w:t>
            </w:r>
            <w:r w:rsidRPr="00556F9F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Երևան, Մարկ Գրիգորյան 2 փողոց </w:t>
            </w:r>
            <w:r w:rsidRPr="00556F9F">
              <w:rPr>
                <w:rFonts w:ascii="GHEA Grapalat" w:eastAsia="Microsoft JhengHei" w:hAnsi="GHEA Grapalat" w:cs="Microsoft JhengHei"/>
                <w:kern w:val="0"/>
                <w:sz w:val="20"/>
                <w:szCs w:val="20"/>
                <w:lang w:val="hy-AM"/>
                <w14:ligatures w14:val="none"/>
              </w:rPr>
              <w:t>հասցե</w:t>
            </w:r>
          </w:p>
        </w:tc>
        <w:tc>
          <w:tcPr>
            <w:tcW w:w="1980" w:type="dxa"/>
          </w:tcPr>
          <w:p w14:paraId="46B71EFF" w14:textId="77777777" w:rsidR="00A579A9" w:rsidRPr="00556F9F" w:rsidRDefault="00A579A9" w:rsidP="009B35B2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  </w:t>
            </w:r>
          </w:p>
          <w:p w14:paraId="2757D642" w14:textId="77777777" w:rsidR="00A579A9" w:rsidRPr="00556F9F" w:rsidRDefault="00A579A9" w:rsidP="009B35B2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437169CC" w14:textId="77777777" w:rsidR="00A579A9" w:rsidRPr="00556F9F" w:rsidRDefault="00A579A9" w:rsidP="009B35B2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   </w:t>
            </w:r>
          </w:p>
          <w:p w14:paraId="730A5932" w14:textId="77777777" w:rsidR="00A579A9" w:rsidRPr="00556F9F" w:rsidRDefault="00A579A9" w:rsidP="009B35B2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32A17E2A" w14:textId="4D93B06D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   օգտագործված </w:t>
            </w:r>
          </w:p>
        </w:tc>
        <w:tc>
          <w:tcPr>
            <w:tcW w:w="1620" w:type="dxa"/>
            <w:vAlign w:val="center"/>
          </w:tcPr>
          <w:p w14:paraId="434CA729" w14:textId="35E4195E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556F9F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8 856 540</w:t>
            </w:r>
          </w:p>
        </w:tc>
        <w:tc>
          <w:tcPr>
            <w:tcW w:w="1800" w:type="dxa"/>
          </w:tcPr>
          <w:p w14:paraId="4DE93D39" w14:textId="0AE5C7A2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35191E3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  <w:p w14:paraId="3153ADD4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D72BA8E" w14:textId="77777777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EB5BA5D" w14:textId="362393CC" w:rsidR="00A579A9" w:rsidRPr="00556F9F" w:rsidRDefault="00A579A9" w:rsidP="003629CF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GHEA Grapalat" w:eastAsia="Times New Roman" w:hAnsi="GHEA Grapalat" w:cs="Calibri"/>
                <w:kern w:val="0"/>
                <w:sz w:val="20"/>
                <w:szCs w:val="20"/>
                <w14:ligatures w14:val="none"/>
              </w:rPr>
              <w:t>6 398 850</w:t>
            </w:r>
          </w:p>
        </w:tc>
        <w:tc>
          <w:tcPr>
            <w:tcW w:w="2520" w:type="dxa"/>
          </w:tcPr>
          <w:p w14:paraId="2F5DFAE2" w14:textId="0972D124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Չի կայացել՝</w:t>
            </w:r>
          </w:p>
          <w:p w14:paraId="4CBB8642" w14:textId="2E78D9A6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հայտեր  չլինելու պատճառով</w:t>
            </w:r>
          </w:p>
        </w:tc>
        <w:tc>
          <w:tcPr>
            <w:tcW w:w="2340" w:type="dxa"/>
          </w:tcPr>
          <w:p w14:paraId="76748B70" w14:textId="77777777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</w:t>
            </w:r>
          </w:p>
          <w:p w14:paraId="511A7136" w14:textId="648754A6" w:rsidR="00A579A9" w:rsidRPr="00556F9F" w:rsidRDefault="00A579A9" w:rsidP="009B35B2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6F9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-</w:t>
            </w:r>
          </w:p>
        </w:tc>
      </w:tr>
    </w:tbl>
    <w:p w14:paraId="36278340" w14:textId="77777777" w:rsidR="004214AC" w:rsidRPr="0087426F" w:rsidRDefault="004214AC" w:rsidP="004214AC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FC4126F" w14:textId="77777777" w:rsidR="004214AC" w:rsidRPr="0087426F" w:rsidRDefault="004214AC" w:rsidP="004214AC">
      <w:pPr>
        <w:spacing w:after="0" w:line="240" w:lineRule="auto"/>
        <w:ind w:right="-360"/>
        <w:rPr>
          <w:rFonts w:ascii="GHEA Grapalat" w:hAnsi="GHEA Grapalat"/>
          <w:lang w:val="hy-AM"/>
        </w:rPr>
      </w:pPr>
      <w:r w:rsidRPr="0087426F">
        <w:rPr>
          <w:rFonts w:ascii="GHEA Grapalat" w:hAnsi="GHEA Grapalat"/>
          <w:lang w:val="hy-AM"/>
        </w:rPr>
        <w:t xml:space="preserve">  </w:t>
      </w:r>
    </w:p>
    <w:p w14:paraId="74615D82" w14:textId="239D369D" w:rsidR="00F70573" w:rsidRPr="0087426F" w:rsidRDefault="004214AC" w:rsidP="004214AC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426F">
        <w:rPr>
          <w:rFonts w:ascii="GHEA Grapalat" w:hAnsi="GHEA Grapalat"/>
          <w:lang w:val="hy-AM"/>
        </w:rPr>
        <w:t xml:space="preserve">                                       </w:t>
      </w:r>
      <w:r w:rsidR="00805231">
        <w:rPr>
          <w:rFonts w:ascii="GHEA Grapalat" w:hAnsi="GHEA Grapalat"/>
          <w:lang w:val="hy-AM"/>
        </w:rPr>
        <w:t xml:space="preserve">             </w:t>
      </w:r>
      <w:r w:rsidR="00F70573" w:rsidRPr="0087426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Էլեկտրոնային աճուրդի կազմակերպման և անցկացման պատասխանատու՝ </w:t>
      </w:r>
      <w:r w:rsidR="00A579A9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8F748B" w:rsidRPr="0087426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579A9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8F748B" w:rsidRPr="0087426F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F70573" w:rsidRPr="0087426F" w:rsidSect="008D0B5D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4840"/>
    <w:multiLevelType w:val="hybridMultilevel"/>
    <w:tmpl w:val="A6AA3ADC"/>
    <w:lvl w:ilvl="0" w:tplc="A3126150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33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07E7"/>
    <w:rsid w:val="0004120B"/>
    <w:rsid w:val="00071F26"/>
    <w:rsid w:val="000A3FA0"/>
    <w:rsid w:val="000D0877"/>
    <w:rsid w:val="00103D6D"/>
    <w:rsid w:val="00112EDA"/>
    <w:rsid w:val="00166E49"/>
    <w:rsid w:val="001857DC"/>
    <w:rsid w:val="001C33F7"/>
    <w:rsid w:val="001E5E06"/>
    <w:rsid w:val="001E7CF1"/>
    <w:rsid w:val="00233676"/>
    <w:rsid w:val="00282F99"/>
    <w:rsid w:val="002A477F"/>
    <w:rsid w:val="002A5CCC"/>
    <w:rsid w:val="002F6660"/>
    <w:rsid w:val="00302231"/>
    <w:rsid w:val="00302B7A"/>
    <w:rsid w:val="003050DA"/>
    <w:rsid w:val="00353C54"/>
    <w:rsid w:val="003629CF"/>
    <w:rsid w:val="00395624"/>
    <w:rsid w:val="003C20DD"/>
    <w:rsid w:val="003C3446"/>
    <w:rsid w:val="003E5F8A"/>
    <w:rsid w:val="0041049C"/>
    <w:rsid w:val="004214AC"/>
    <w:rsid w:val="00435C0E"/>
    <w:rsid w:val="004366B9"/>
    <w:rsid w:val="0044355E"/>
    <w:rsid w:val="004438E8"/>
    <w:rsid w:val="004451DD"/>
    <w:rsid w:val="004633CF"/>
    <w:rsid w:val="00483F35"/>
    <w:rsid w:val="004A35E0"/>
    <w:rsid w:val="004A684D"/>
    <w:rsid w:val="004D697D"/>
    <w:rsid w:val="004E50AA"/>
    <w:rsid w:val="00521F22"/>
    <w:rsid w:val="00525F7A"/>
    <w:rsid w:val="00556F9F"/>
    <w:rsid w:val="00587FF4"/>
    <w:rsid w:val="005C1B6A"/>
    <w:rsid w:val="005C5709"/>
    <w:rsid w:val="005D7CE1"/>
    <w:rsid w:val="006727C5"/>
    <w:rsid w:val="00695752"/>
    <w:rsid w:val="006A1C0D"/>
    <w:rsid w:val="006A69B4"/>
    <w:rsid w:val="006C49FB"/>
    <w:rsid w:val="006D6798"/>
    <w:rsid w:val="00783CB7"/>
    <w:rsid w:val="007F6047"/>
    <w:rsid w:val="00802AB0"/>
    <w:rsid w:val="00805231"/>
    <w:rsid w:val="00864186"/>
    <w:rsid w:val="0087426F"/>
    <w:rsid w:val="00897F1A"/>
    <w:rsid w:val="008A64E1"/>
    <w:rsid w:val="008D0B5D"/>
    <w:rsid w:val="008E79A2"/>
    <w:rsid w:val="008F748B"/>
    <w:rsid w:val="00913136"/>
    <w:rsid w:val="00952319"/>
    <w:rsid w:val="009B35B2"/>
    <w:rsid w:val="009C79DA"/>
    <w:rsid w:val="00A309C1"/>
    <w:rsid w:val="00A319FD"/>
    <w:rsid w:val="00A504B5"/>
    <w:rsid w:val="00A579A9"/>
    <w:rsid w:val="00A60CE3"/>
    <w:rsid w:val="00A673C7"/>
    <w:rsid w:val="00AB78B3"/>
    <w:rsid w:val="00AC4A72"/>
    <w:rsid w:val="00AD4EC6"/>
    <w:rsid w:val="00AD56F6"/>
    <w:rsid w:val="00B535DF"/>
    <w:rsid w:val="00B63E37"/>
    <w:rsid w:val="00B960E4"/>
    <w:rsid w:val="00BA45A1"/>
    <w:rsid w:val="00BE2268"/>
    <w:rsid w:val="00BF37EE"/>
    <w:rsid w:val="00C125AD"/>
    <w:rsid w:val="00CB36D0"/>
    <w:rsid w:val="00CC40CC"/>
    <w:rsid w:val="00CD5B39"/>
    <w:rsid w:val="00CF30AD"/>
    <w:rsid w:val="00D25E55"/>
    <w:rsid w:val="00D37CAC"/>
    <w:rsid w:val="00D66D36"/>
    <w:rsid w:val="00D67772"/>
    <w:rsid w:val="00D95486"/>
    <w:rsid w:val="00DF428C"/>
    <w:rsid w:val="00E14D29"/>
    <w:rsid w:val="00E26D8E"/>
    <w:rsid w:val="00E31900"/>
    <w:rsid w:val="00E509FB"/>
    <w:rsid w:val="00E65540"/>
    <w:rsid w:val="00E67C17"/>
    <w:rsid w:val="00E808F0"/>
    <w:rsid w:val="00EC4F5C"/>
    <w:rsid w:val="00ED3287"/>
    <w:rsid w:val="00EE471B"/>
    <w:rsid w:val="00F564B3"/>
    <w:rsid w:val="00F66C44"/>
    <w:rsid w:val="00F70573"/>
    <w:rsid w:val="00FC2AD4"/>
    <w:rsid w:val="00FC7D90"/>
    <w:rsid w:val="00FD6551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F9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F74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2</cp:revision>
  <cp:lastPrinted>2025-01-23T08:40:00Z</cp:lastPrinted>
  <dcterms:created xsi:type="dcterms:W3CDTF">2025-08-29T11:50:00Z</dcterms:created>
  <dcterms:modified xsi:type="dcterms:W3CDTF">2025-08-29T11:50:00Z</dcterms:modified>
</cp:coreProperties>
</file>