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F14FA" w14:paraId="12D0D63D" w14:textId="77777777" w:rsidTr="00FF14FA">
        <w:trPr>
          <w:trHeight w:val="593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FF14FA">
        <w:trPr>
          <w:trHeight w:val="507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F14FA" w14:paraId="3E0CA30B" w14:textId="77777777" w:rsidTr="00FF14FA">
        <w:trPr>
          <w:trHeight w:val="507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FC918D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F14FA" w:rsidRPr="00FF14FA">
              <w:rPr>
                <w:rFonts w:ascii="GHEA Grapalat" w:hAnsi="GHEA Grapalat"/>
                <w:lang w:val="hy-AM"/>
              </w:rPr>
              <w:t>հունիսի 23-ի թիվ 298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FF14FA">
        <w:trPr>
          <w:trHeight w:val="507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B25A3BD" w:rsidR="001E5E06" w:rsidRPr="00483F35" w:rsidRDefault="00FF14F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4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FF14FA">
        <w:trPr>
          <w:trHeight w:val="498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12B3D79" w:rsidR="00A60CE3" w:rsidRPr="0087426F" w:rsidRDefault="00FF14F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F14FA">
              <w:rPr>
                <w:rFonts w:ascii="GHEA Grapalat" w:hAnsi="GHEA Grapalat"/>
                <w:lang w:val="hy-AM"/>
              </w:rPr>
              <w:t>8632934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350"/>
        <w:gridCol w:w="1350"/>
        <w:gridCol w:w="2880"/>
        <w:gridCol w:w="1987"/>
        <w:gridCol w:w="1276"/>
        <w:gridCol w:w="1417"/>
        <w:gridCol w:w="1800"/>
        <w:gridCol w:w="1530"/>
      </w:tblGrid>
      <w:tr w:rsidR="00D66D36" w:rsidRPr="0087426F" w14:paraId="296509B2" w14:textId="77777777" w:rsidTr="00FF14FA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5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88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F14FA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21596E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350" w:type="dxa"/>
          </w:tcPr>
          <w:p w14:paraId="402CCC83" w14:textId="77777777" w:rsidR="00FF14FA" w:rsidRPr="00FF14FA" w:rsidRDefault="00FF14FA" w:rsidP="00FF14F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F14F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 1.6</w:t>
            </w:r>
          </w:p>
          <w:p w14:paraId="11AE8DB1" w14:textId="77777777" w:rsidR="00FF14FA" w:rsidRPr="00FF14FA" w:rsidRDefault="00FF14FA" w:rsidP="00FF14FA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F14F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JTNBV58E802061135</w:t>
            </w:r>
          </w:p>
          <w:p w14:paraId="58B5E5F7" w14:textId="46CCF701" w:rsidR="009B35B2" w:rsidRPr="00FF14FA" w:rsidRDefault="009B35B2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15C1FFF6" w14:textId="23FA3C43" w:rsidR="00587FF4" w:rsidRPr="00FF14F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F14F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F14F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F14F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F14F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880" w:type="dxa"/>
          </w:tcPr>
          <w:p w14:paraId="32A17E2A" w14:textId="1A2A864C" w:rsidR="009B35B2" w:rsidRPr="00FF14FA" w:rsidRDefault="00FF14FA" w:rsidP="00FF14FA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F14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 305 896կմ,շարժիչը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14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-նորմալ,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14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փոխ.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14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</w:t>
            </w:r>
            <w:r w:rsidRPr="00FF14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ուփը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14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՝խա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14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փանումներով է աշխատում,  թափքը ՝ պետք է ներկվի,այլ հանգույցները ՝ ընթացային որոշ դետալները անհրա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14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ժեշտ է փոխարինել;կատալի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14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զատորը բացակայում է, վթարայնության վերաբերյալ ՝վթարային չէ</w:t>
            </w:r>
          </w:p>
        </w:tc>
        <w:tc>
          <w:tcPr>
            <w:tcW w:w="1987" w:type="dxa"/>
          </w:tcPr>
          <w:p w14:paraId="7871DD88" w14:textId="4803351B" w:rsidR="009B35B2" w:rsidRPr="00FF14FA" w:rsidRDefault="00FF14F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14F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F14F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F14F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14F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F14F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 թ</w:t>
            </w:r>
            <w:r w:rsidRPr="00FF14F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F14F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F14F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39E0FE3" w:rsidR="009B35B2" w:rsidRPr="00FF14F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F14FA" w:rsidRPr="00FF14F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  <w:r w:rsidR="00FF14FA" w:rsidRPr="00FF14F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FF14FA" w:rsidRPr="00FF14F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616 000</w:t>
            </w:r>
          </w:p>
        </w:tc>
        <w:tc>
          <w:tcPr>
            <w:tcW w:w="1417" w:type="dxa"/>
          </w:tcPr>
          <w:p w14:paraId="4DE93D39" w14:textId="0AE5C7A2" w:rsidR="00695752" w:rsidRPr="00FF14F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F14F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F14F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F14F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1748430" w14:textId="77777777" w:rsidR="00FF14F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F1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EB5BA5D" w14:textId="6C6ECB27" w:rsidR="009B35B2" w:rsidRPr="00FF14FA" w:rsidRDefault="00FF14F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14F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1 373 600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5724A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14FA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2025-08-20T08:14:00Z</dcterms:modified>
</cp:coreProperties>
</file>