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4BCDD43" w:rsidR="002F76E3" w:rsidRPr="00EF315F"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w:t>
      </w:r>
      <w:r w:rsidR="0062398F">
        <w:rPr>
          <w:rFonts w:ascii="GHEA Grapalat" w:hAnsi="GHEA Grapalat"/>
          <w:b/>
          <w:bCs/>
          <w:lang w:val="hy-AM"/>
        </w:rPr>
        <w:t>1։</w:t>
      </w:r>
      <w:r w:rsidR="001F3EF2">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EF315F">
          <w:rPr>
            <w:rStyle w:val="a7"/>
            <w:rFonts w:ascii="GHEA Grapalat" w:hAnsi="GHEA Grapalat"/>
            <w:b/>
            <w:bCs/>
            <w:lang w:val="hy-AM"/>
          </w:rPr>
          <w:t>https://www.e-auctions.am</w:t>
        </w:r>
      </w:hyperlink>
      <w:r w:rsidR="009B6C15" w:rsidRPr="00EF315F">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EF315F"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EF315F"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F3EF2" w:rsidRPr="006F040A" w14:paraId="2C43B4ED" w14:textId="77777777" w:rsidTr="00C43B9D">
        <w:trPr>
          <w:trHeight w:val="1920"/>
        </w:trPr>
        <w:tc>
          <w:tcPr>
            <w:tcW w:w="630" w:type="dxa"/>
            <w:shd w:val="clear" w:color="auto" w:fill="auto"/>
            <w:noWrap/>
            <w:vAlign w:val="center"/>
            <w:hideMark/>
          </w:tcPr>
          <w:p w14:paraId="3F9159B2" w14:textId="67ADFE4B" w:rsidR="001F3EF2" w:rsidRPr="006F040A" w:rsidRDefault="001F3EF2" w:rsidP="001F3EF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88476D0" w:rsidR="001F3EF2" w:rsidRPr="006F040A" w:rsidRDefault="001F3EF2" w:rsidP="001F3E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15</w:t>
            </w:r>
          </w:p>
        </w:tc>
        <w:tc>
          <w:tcPr>
            <w:tcW w:w="1623" w:type="dxa"/>
            <w:shd w:val="clear" w:color="auto" w:fill="auto"/>
            <w:vAlign w:val="center"/>
            <w:hideMark/>
          </w:tcPr>
          <w:p w14:paraId="695B280D" w14:textId="77777777" w:rsidR="001F3EF2" w:rsidRDefault="001F3EF2" w:rsidP="001F3EF2">
            <w:pPr>
              <w:spacing w:after="0" w:line="240" w:lineRule="auto"/>
              <w:jc w:val="center"/>
              <w:rPr>
                <w:rFonts w:ascii="GHEA Grapalat" w:eastAsia="Times New Roman" w:hAnsi="GHEA Grapalat" w:cs="Calibri"/>
                <w:kern w:val="0"/>
                <w:sz w:val="14"/>
                <w:szCs w:val="14"/>
                <w14:ligatures w14:val="none"/>
              </w:rPr>
            </w:pPr>
            <w:r w:rsidRPr="008F54C9">
              <w:rPr>
                <w:rFonts w:ascii="GHEA Grapalat" w:eastAsia="Times New Roman" w:hAnsi="GHEA Grapalat" w:cs="Calibri"/>
                <w:kern w:val="0"/>
                <w:sz w:val="14"/>
                <w:szCs w:val="14"/>
                <w14:ligatures w14:val="none"/>
              </w:rPr>
              <w:t>AUDI A6 1.8L</w:t>
            </w:r>
          </w:p>
          <w:p w14:paraId="72035A43" w14:textId="691C6E2F" w:rsidR="001F3EF2" w:rsidRPr="00454997" w:rsidRDefault="001F3EF2" w:rsidP="001F3EF2">
            <w:pP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8F54C9">
              <w:rPr>
                <w:rFonts w:ascii="GHEA Grapalat" w:eastAsia="Times New Roman" w:hAnsi="GHEA Grapalat" w:cs="Calibri"/>
                <w:kern w:val="0"/>
                <w:sz w:val="14"/>
                <w:szCs w:val="14"/>
                <w:lang w:val="hy-AM"/>
                <w14:ligatures w14:val="none"/>
              </w:rPr>
              <w:t>LFVBA14B933006737</w:t>
            </w:r>
          </w:p>
        </w:tc>
        <w:tc>
          <w:tcPr>
            <w:tcW w:w="1162" w:type="dxa"/>
            <w:shd w:val="clear" w:color="auto" w:fill="auto"/>
            <w:vAlign w:val="center"/>
          </w:tcPr>
          <w:p w14:paraId="05AAA937" w14:textId="0102B88C" w:rsidR="001F3EF2" w:rsidRPr="00A22D70" w:rsidRDefault="001F3EF2" w:rsidP="001F3EF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shd w:val="clear" w:color="auto" w:fill="auto"/>
            <w:vAlign w:val="center"/>
          </w:tcPr>
          <w:p w14:paraId="7F2A539B" w14:textId="0B5B1775" w:rsidR="001F3EF2" w:rsidRPr="00DF769A" w:rsidRDefault="001F3EF2" w:rsidP="001F3EF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F54C9">
              <w:rPr>
                <w:rFonts w:ascii="GHEA Grapalat" w:eastAsia="Times New Roman" w:hAnsi="GHEA Grapalat" w:cs="Calibri"/>
                <w:color w:val="000000" w:themeColor="text1"/>
                <w:kern w:val="0"/>
                <w:sz w:val="14"/>
                <w:szCs w:val="14"/>
                <w:lang w:val="hy-AM"/>
                <w14:ligatures w14:val="none"/>
              </w:rPr>
              <w:t>Վազքը` 309 307 կմ, շարժիչը` անբավարար, փոխ. տուփր և թափքր ` բավարար</w:t>
            </w:r>
          </w:p>
        </w:tc>
        <w:tc>
          <w:tcPr>
            <w:tcW w:w="1920" w:type="dxa"/>
            <w:shd w:val="clear" w:color="auto" w:fill="auto"/>
            <w:vAlign w:val="center"/>
            <w:hideMark/>
          </w:tcPr>
          <w:p w14:paraId="15D65D18" w14:textId="46A93EC2" w:rsidR="001F3EF2" w:rsidRPr="006F040A" w:rsidRDefault="001F3EF2" w:rsidP="001F3EF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8F54C9">
              <w:rPr>
                <w:rFonts w:ascii="GHEA Grapalat" w:eastAsia="Times New Roman" w:hAnsi="GHEA Grapalat" w:cs="Cambria Math"/>
                <w:kern w:val="0"/>
                <w:sz w:val="14"/>
                <w:szCs w:val="14"/>
                <w:lang w:val="hy-AM"/>
                <w14:ligatures w14:val="none"/>
              </w:rPr>
              <w:t>01AB288254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39E6C9A" w:rsidR="001F3EF2" w:rsidRPr="00152DCF" w:rsidRDefault="001F3EF2" w:rsidP="001F3EF2">
            <w:pPr>
              <w:spacing w:after="0" w:line="240" w:lineRule="auto"/>
              <w:jc w:val="center"/>
              <w:rPr>
                <w:rFonts w:ascii="GHEA Grapalat" w:eastAsia="Times New Roman" w:hAnsi="GHEA Grapalat" w:cs="Calibri"/>
                <w:kern w:val="0"/>
                <w:sz w:val="14"/>
                <w:szCs w:val="14"/>
                <w:lang w:val="hy-AM"/>
                <w14:ligatures w14:val="none"/>
              </w:rPr>
            </w:pPr>
            <w:r w:rsidRPr="008F54C9">
              <w:rPr>
                <w:rFonts w:ascii="GHEA Grapalat" w:eastAsia="Times New Roman" w:hAnsi="GHEA Grapalat" w:cs="Calibri"/>
                <w:kern w:val="0"/>
                <w:sz w:val="14"/>
                <w:szCs w:val="14"/>
                <w:lang w:val="hy-AM"/>
                <w14:ligatures w14:val="none"/>
              </w:rPr>
              <w:t>916 000</w:t>
            </w:r>
          </w:p>
        </w:tc>
        <w:tc>
          <w:tcPr>
            <w:tcW w:w="1147" w:type="dxa"/>
            <w:shd w:val="clear" w:color="auto" w:fill="auto"/>
            <w:vAlign w:val="center"/>
          </w:tcPr>
          <w:p w14:paraId="26A76C2F" w14:textId="111F8C2E" w:rsidR="001F3EF2" w:rsidRPr="00152DCF" w:rsidRDefault="001F3EF2" w:rsidP="001F3EF2">
            <w:pPr>
              <w:spacing w:after="0" w:line="240" w:lineRule="auto"/>
              <w:jc w:val="center"/>
              <w:rPr>
                <w:rFonts w:ascii="GHEA Grapalat" w:eastAsia="Times New Roman" w:hAnsi="GHEA Grapalat" w:cs="Calibri"/>
                <w:kern w:val="0"/>
                <w:sz w:val="14"/>
                <w:szCs w:val="14"/>
                <w:lang w:val="hy-AM"/>
                <w14:ligatures w14:val="none"/>
              </w:rPr>
            </w:pPr>
            <w:r w:rsidRPr="008F54C9">
              <w:rPr>
                <w:rFonts w:ascii="GHEA Grapalat" w:eastAsia="Times New Roman" w:hAnsi="GHEA Grapalat" w:cs="Calibri"/>
                <w:kern w:val="0"/>
                <w:sz w:val="14"/>
                <w:szCs w:val="14"/>
                <w:lang w:val="hy-AM"/>
                <w14:ligatures w14:val="none"/>
              </w:rPr>
              <w:t>916 000</w:t>
            </w:r>
          </w:p>
        </w:tc>
        <w:tc>
          <w:tcPr>
            <w:tcW w:w="1128" w:type="dxa"/>
            <w:shd w:val="clear" w:color="auto" w:fill="auto"/>
            <w:vAlign w:val="center"/>
          </w:tcPr>
          <w:p w14:paraId="7FEDFF31" w14:textId="0CCBA59E" w:rsidR="001F3EF2" w:rsidRPr="00152DCF" w:rsidRDefault="001F3EF2" w:rsidP="001F3EF2">
            <w:pPr>
              <w:spacing w:after="0" w:line="240" w:lineRule="auto"/>
              <w:jc w:val="center"/>
              <w:rPr>
                <w:rFonts w:ascii="GHEA Grapalat" w:eastAsia="Times New Roman" w:hAnsi="GHEA Grapalat" w:cs="Calibri"/>
                <w:kern w:val="0"/>
                <w:sz w:val="14"/>
                <w:szCs w:val="14"/>
                <w:lang w:val="hy-AM"/>
                <w14:ligatures w14:val="none"/>
              </w:rPr>
            </w:pPr>
            <w:r w:rsidRPr="00DA2D43">
              <w:rPr>
                <w:rFonts w:ascii="GHEA Grapalat" w:eastAsia="Times New Roman" w:hAnsi="GHEA Grapalat" w:cs="Calibri"/>
                <w:kern w:val="0"/>
                <w:sz w:val="14"/>
                <w:szCs w:val="14"/>
                <w:lang w:val="hy-AM"/>
                <w14:ligatures w14:val="none"/>
              </w:rPr>
              <w:t>366</w:t>
            </w:r>
            <w:r>
              <w:rPr>
                <w:rFonts w:ascii="GHEA Grapalat" w:eastAsia="Times New Roman" w:hAnsi="GHEA Grapalat" w:cs="Calibri"/>
                <w:kern w:val="0"/>
                <w:sz w:val="14"/>
                <w:szCs w:val="14"/>
                <w:lang w:val="hy-AM"/>
                <w14:ligatures w14:val="none"/>
              </w:rPr>
              <w:t xml:space="preserve"> </w:t>
            </w:r>
            <w:r w:rsidRPr="00DA2D43">
              <w:rPr>
                <w:rFonts w:ascii="GHEA Grapalat" w:eastAsia="Times New Roman" w:hAnsi="GHEA Grapalat" w:cs="Calibri"/>
                <w:kern w:val="0"/>
                <w:sz w:val="14"/>
                <w:szCs w:val="14"/>
                <w:lang w:val="hy-AM"/>
                <w14:ligatures w14:val="none"/>
              </w:rPr>
              <w:t>400</w:t>
            </w:r>
          </w:p>
        </w:tc>
        <w:tc>
          <w:tcPr>
            <w:tcW w:w="1198" w:type="dxa"/>
            <w:vAlign w:val="center"/>
          </w:tcPr>
          <w:p w14:paraId="2DB1D681" w14:textId="5E4F3C0C" w:rsidR="001F3EF2" w:rsidRPr="00152DCF" w:rsidRDefault="001F3EF2" w:rsidP="001F3EF2">
            <w:pPr>
              <w:spacing w:after="0" w:line="240" w:lineRule="auto"/>
              <w:jc w:val="center"/>
              <w:rPr>
                <w:rFonts w:ascii="GHEA Grapalat" w:eastAsia="Times New Roman" w:hAnsi="GHEA Grapalat" w:cs="Calibri"/>
                <w:kern w:val="0"/>
                <w:sz w:val="14"/>
                <w:szCs w:val="14"/>
                <w:lang w:val="hy-AM"/>
                <w14:ligatures w14:val="none"/>
              </w:rPr>
            </w:pPr>
            <w:r w:rsidRPr="00DA2D43">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DA2D43">
              <w:rPr>
                <w:rFonts w:ascii="GHEA Grapalat" w:eastAsia="Times New Roman" w:hAnsi="GHEA Grapalat" w:cs="Calibri"/>
                <w:kern w:val="0"/>
                <w:sz w:val="14"/>
                <w:szCs w:val="14"/>
                <w:lang w:val="hy-AM"/>
                <w14:ligatures w14:val="none"/>
              </w:rPr>
              <w:t>000</w:t>
            </w:r>
          </w:p>
        </w:tc>
        <w:tc>
          <w:tcPr>
            <w:tcW w:w="1450" w:type="dxa"/>
            <w:shd w:val="clear" w:color="auto" w:fill="auto"/>
            <w:vAlign w:val="center"/>
            <w:hideMark/>
          </w:tcPr>
          <w:p w14:paraId="5EE903CD" w14:textId="6CDA5132" w:rsidR="001F3EF2" w:rsidRPr="006F040A" w:rsidRDefault="001F3EF2" w:rsidP="001F3EF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41D8"/>
    <w:rsid w:val="00133D5B"/>
    <w:rsid w:val="0014089F"/>
    <w:rsid w:val="00142D90"/>
    <w:rsid w:val="0014480B"/>
    <w:rsid w:val="00152DCF"/>
    <w:rsid w:val="0015681E"/>
    <w:rsid w:val="00165A1A"/>
    <w:rsid w:val="00167445"/>
    <w:rsid w:val="00173AF7"/>
    <w:rsid w:val="00177E8A"/>
    <w:rsid w:val="001972FB"/>
    <w:rsid w:val="001A0E78"/>
    <w:rsid w:val="001A5680"/>
    <w:rsid w:val="001C09F7"/>
    <w:rsid w:val="001D1E66"/>
    <w:rsid w:val="001D3EC1"/>
    <w:rsid w:val="001F3EF2"/>
    <w:rsid w:val="001F707C"/>
    <w:rsid w:val="00247CCA"/>
    <w:rsid w:val="00252C68"/>
    <w:rsid w:val="0025664A"/>
    <w:rsid w:val="00257553"/>
    <w:rsid w:val="00265C0D"/>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947E0"/>
    <w:rsid w:val="005B02C9"/>
    <w:rsid w:val="005C1801"/>
    <w:rsid w:val="005E331D"/>
    <w:rsid w:val="006039E0"/>
    <w:rsid w:val="00615EEB"/>
    <w:rsid w:val="00622740"/>
    <w:rsid w:val="0062398F"/>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60513"/>
    <w:rsid w:val="007829A5"/>
    <w:rsid w:val="00796CBA"/>
    <w:rsid w:val="007A3141"/>
    <w:rsid w:val="007E1F1C"/>
    <w:rsid w:val="008034E3"/>
    <w:rsid w:val="008202C4"/>
    <w:rsid w:val="00835934"/>
    <w:rsid w:val="0084297D"/>
    <w:rsid w:val="00851ADE"/>
    <w:rsid w:val="00873C05"/>
    <w:rsid w:val="008866BE"/>
    <w:rsid w:val="008930B1"/>
    <w:rsid w:val="00895D8B"/>
    <w:rsid w:val="008D6BC0"/>
    <w:rsid w:val="008E39FB"/>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63342"/>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95023"/>
    <w:rsid w:val="00EA0245"/>
    <w:rsid w:val="00EB0933"/>
    <w:rsid w:val="00EB483B"/>
    <w:rsid w:val="00EB7771"/>
    <w:rsid w:val="00ED4F9D"/>
    <w:rsid w:val="00EE1D30"/>
    <w:rsid w:val="00EF315F"/>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1580</Words>
  <Characters>9012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dcterms:created xsi:type="dcterms:W3CDTF">2024-10-29T08:16:00Z</dcterms:created>
  <dcterms:modified xsi:type="dcterms:W3CDTF">2025-08-04T07:36:00Z</dcterms:modified>
</cp:coreProperties>
</file>