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2F623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13593">
        <w:rPr>
          <w:rFonts w:ascii="GHEA Grapalat" w:hAnsi="GHEA Grapalat"/>
          <w:b/>
          <w:bCs/>
          <w:lang w:val="hy-AM"/>
        </w:rPr>
        <w:t>հու</w:t>
      </w:r>
      <w:r w:rsidR="00D55BF6">
        <w:rPr>
          <w:rFonts w:ascii="GHEA Grapalat" w:hAnsi="GHEA Grapalat"/>
          <w:b/>
          <w:bCs/>
          <w:lang w:val="hy-AM"/>
        </w:rPr>
        <w:t>լ</w:t>
      </w:r>
      <w:r w:rsidR="00413593">
        <w:rPr>
          <w:rFonts w:ascii="GHEA Grapalat" w:hAnsi="GHEA Grapalat"/>
          <w:b/>
          <w:bCs/>
          <w:lang w:val="hy-AM"/>
        </w:rPr>
        <w:t>իսի</w:t>
      </w:r>
      <w:r w:rsidR="00365DF4">
        <w:rPr>
          <w:rFonts w:ascii="GHEA Grapalat" w:hAnsi="GHEA Grapalat"/>
          <w:b/>
          <w:bCs/>
          <w:lang w:val="hy-AM"/>
        </w:rPr>
        <w:t xml:space="preserve"> </w:t>
      </w:r>
      <w:r w:rsidR="00853937">
        <w:rPr>
          <w:rFonts w:ascii="GHEA Grapalat" w:hAnsi="GHEA Grapalat"/>
          <w:b/>
          <w:bCs/>
          <w:lang w:val="hy-AM"/>
        </w:rPr>
        <w:t>2</w:t>
      </w:r>
      <w:r w:rsidR="00D55BF6">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BF6">
        <w:rPr>
          <w:rFonts w:ascii="GHEA Grapalat" w:hAnsi="GHEA Grapalat"/>
          <w:b/>
          <w:bCs/>
          <w:lang w:val="hy-AM"/>
        </w:rPr>
        <w:t>9</w:t>
      </w:r>
      <w:r w:rsidR="00DC46D9">
        <w:rPr>
          <w:rFonts w:ascii="GHEA Grapalat" w:hAnsi="GHEA Grapalat"/>
          <w:b/>
          <w:bCs/>
          <w:lang w:val="hy-AM"/>
        </w:rPr>
        <w:t>:</w:t>
      </w:r>
      <w:r w:rsidR="00413593">
        <w:rPr>
          <w:rFonts w:ascii="GHEA Grapalat" w:hAnsi="GHEA Grapalat"/>
          <w:b/>
          <w:bCs/>
          <w:lang w:val="hy-AM"/>
        </w:rPr>
        <w:t>0</w:t>
      </w:r>
      <w:r w:rsidR="00D55BF6">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հերթական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համարը</w:t>
            </w:r>
            <w:proofErr w:type="spellEnd"/>
            <w:r w:rsidRPr="002C5912">
              <w:rPr>
                <w:rFonts w:ascii="GHEA Grapalat" w:eastAsia="Times New Roman" w:hAnsi="GHEA Grapalat" w:cs="Calibri"/>
                <w:b/>
                <w:bCs/>
                <w:kern w:val="0"/>
                <w:sz w:val="16"/>
                <w:szCs w:val="16"/>
                <w14:ligatures w14:val="none"/>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անվանումը</w:t>
            </w:r>
            <w:proofErr w:type="spellEnd"/>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գտնվելու</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տեխնիկական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վերաբերյալ</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լրացուցիչ</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գնահատված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Լոտի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մեկնարկային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գինը</w:t>
            </w:r>
            <w:proofErr w:type="spellEnd"/>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Նախավճարը</w:t>
            </w:r>
            <w:proofErr w:type="spellEnd"/>
            <w:r w:rsidRPr="002C5912">
              <w:rPr>
                <w:rFonts w:ascii="GHEA Grapalat" w:eastAsia="Times New Roman" w:hAnsi="GHEA Grapalat" w:cs="Calibri"/>
                <w:b/>
                <w:bCs/>
                <w:kern w:val="0"/>
                <w:sz w:val="16"/>
                <w:szCs w:val="16"/>
                <w14:ligatures w14:val="none"/>
              </w:rPr>
              <w:t xml:space="preserve"> /ՀՀ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Նվազագույն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գնային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հավելման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չափը</w:t>
            </w:r>
            <w:proofErr w:type="spellEnd"/>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2C5912">
              <w:rPr>
                <w:rFonts w:ascii="GHEA Grapalat" w:eastAsia="Times New Roman" w:hAnsi="GHEA Grapalat" w:cs="Calibri"/>
                <w:b/>
                <w:bCs/>
                <w:kern w:val="0"/>
                <w:sz w:val="16"/>
                <w:szCs w:val="16"/>
                <w14:ligatures w14:val="none"/>
              </w:rPr>
              <w:t>Գույքի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արժեքի</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որոշման</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համար</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նախատեսված</w:t>
            </w:r>
            <w:proofErr w:type="spellEnd"/>
            <w:r w:rsidRPr="002C5912">
              <w:rPr>
                <w:rFonts w:ascii="GHEA Grapalat" w:eastAsia="Times New Roman" w:hAnsi="GHEA Grapalat" w:cs="Calibri"/>
                <w:b/>
                <w:bCs/>
                <w:kern w:val="0"/>
                <w:sz w:val="16"/>
                <w:szCs w:val="16"/>
                <w14:ligatures w14:val="none"/>
              </w:rPr>
              <w:t xml:space="preserve"> </w:t>
            </w:r>
            <w:proofErr w:type="spellStart"/>
            <w:r w:rsidRPr="002C5912">
              <w:rPr>
                <w:rFonts w:ascii="GHEA Grapalat" w:eastAsia="Times New Roman" w:hAnsi="GHEA Grapalat" w:cs="Calibri"/>
                <w:b/>
                <w:bCs/>
                <w:kern w:val="0"/>
                <w:sz w:val="16"/>
                <w:szCs w:val="16"/>
                <w14:ligatures w14:val="none"/>
              </w:rPr>
              <w:t>գումարը</w:t>
            </w:r>
            <w:proofErr w:type="spellEnd"/>
            <w:r w:rsidRPr="002C5912">
              <w:rPr>
                <w:rFonts w:ascii="GHEA Grapalat" w:eastAsia="Times New Roman" w:hAnsi="GHEA Grapalat" w:cs="Calibri"/>
                <w:b/>
                <w:bCs/>
                <w:kern w:val="0"/>
                <w:sz w:val="16"/>
                <w:szCs w:val="16"/>
                <w14:ligatures w14:val="none"/>
              </w:rPr>
              <w:t xml:space="preserve"> </w:t>
            </w:r>
            <w:r w:rsidRPr="002C5912">
              <w:rPr>
                <w:rFonts w:ascii="GHEA Grapalat" w:eastAsia="Times New Roman" w:hAnsi="GHEA Grapalat" w:cs="Calibri"/>
                <w:b/>
                <w:bCs/>
                <w:kern w:val="0"/>
                <w:sz w:val="16"/>
                <w:szCs w:val="16"/>
                <w14:ligatures w14:val="none"/>
              </w:rPr>
              <w:br/>
              <w:t xml:space="preserve">/ՀՀ </w:t>
            </w:r>
            <w:proofErr w:type="spellStart"/>
            <w:r w:rsidRPr="002C5912">
              <w:rPr>
                <w:rFonts w:ascii="GHEA Grapalat" w:eastAsia="Times New Roman" w:hAnsi="GHEA Grapalat" w:cs="Calibri"/>
                <w:b/>
                <w:bCs/>
                <w:kern w:val="0"/>
                <w:sz w:val="16"/>
                <w:szCs w:val="16"/>
                <w14:ligatures w14:val="none"/>
              </w:rPr>
              <w:t>դրամ</w:t>
            </w:r>
            <w:proofErr w:type="spellEnd"/>
            <w:r w:rsidRPr="002C5912">
              <w:rPr>
                <w:rFonts w:ascii="GHEA Grapalat" w:eastAsia="Times New Roman" w:hAnsi="GHEA Grapalat" w:cs="Calibri"/>
                <w:b/>
                <w:bCs/>
                <w:kern w:val="0"/>
                <w:sz w:val="16"/>
                <w:szCs w:val="16"/>
                <w14:ligatures w14:val="none"/>
              </w:rPr>
              <w:t>/</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proofErr w:type="spellStart"/>
            <w:r w:rsidR="00B729CD" w:rsidRPr="00514A49">
              <w:rPr>
                <w:rFonts w:ascii="GHEA Grapalat" w:eastAsia="Times New Roman" w:hAnsi="GHEA Grapalat" w:cs="Calibri"/>
                <w:kern w:val="0"/>
                <w:sz w:val="16"/>
                <w:szCs w:val="16"/>
                <w14:ligatures w14:val="none"/>
              </w:rPr>
              <w:t>Ամերիկյան</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փողոց</w:t>
            </w:r>
            <w:proofErr w:type="spellEnd"/>
            <w:r w:rsidR="00B729CD" w:rsidRPr="00514A49">
              <w:rPr>
                <w:rFonts w:ascii="GHEA Grapalat" w:eastAsia="Times New Roman" w:hAnsi="GHEA Grapalat" w:cs="Calibri"/>
                <w:kern w:val="0"/>
                <w:sz w:val="16"/>
                <w:szCs w:val="16"/>
                <w14:ligatures w14:val="none"/>
              </w:rPr>
              <w:t xml:space="preserve"> </w:t>
            </w:r>
            <w:r w:rsidRPr="00514A49">
              <w:rPr>
                <w:rFonts w:ascii="GHEA Grapalat" w:eastAsia="Times New Roman" w:hAnsi="GHEA Grapalat" w:cs="Calibri"/>
                <w:kern w:val="0"/>
                <w:sz w:val="16"/>
                <w:szCs w:val="16"/>
                <w14:ligatures w14:val="none"/>
              </w:rPr>
              <w:t>(</w:t>
            </w:r>
            <w:proofErr w:type="spellStart"/>
            <w:r w:rsidR="00B729CD" w:rsidRPr="00514A49">
              <w:rPr>
                <w:rFonts w:ascii="GHEA Grapalat" w:eastAsia="Times New Roman" w:hAnsi="GHEA Grapalat" w:cs="Calibri"/>
                <w:kern w:val="0"/>
                <w:sz w:val="16"/>
                <w:szCs w:val="16"/>
                <w14:ligatures w14:val="none"/>
              </w:rPr>
              <w:t>նախկինում</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Էջմիածնի</w:t>
            </w:r>
            <w:proofErr w:type="spellEnd"/>
            <w:r w:rsidR="00B729CD" w:rsidRPr="00514A49">
              <w:rPr>
                <w:rFonts w:ascii="GHEA Grapalat" w:eastAsia="Times New Roman" w:hAnsi="GHEA Grapalat" w:cs="Calibri"/>
                <w:kern w:val="0"/>
                <w:sz w:val="16"/>
                <w:szCs w:val="16"/>
                <w14:ligatures w14:val="none"/>
              </w:rPr>
              <w:t xml:space="preserve"> </w:t>
            </w:r>
            <w:proofErr w:type="spellStart"/>
            <w:r w:rsidR="00B729CD" w:rsidRPr="00514A49">
              <w:rPr>
                <w:rFonts w:ascii="GHEA Grapalat" w:eastAsia="Times New Roman" w:hAnsi="GHEA Grapalat" w:cs="Calibri"/>
                <w:kern w:val="0"/>
                <w:sz w:val="16"/>
                <w:szCs w:val="16"/>
                <w14:ligatures w14:val="none"/>
              </w:rPr>
              <w:t>խճուղի</w:t>
            </w:r>
            <w:proofErr w:type="spellEnd"/>
            <w:r w:rsidR="00B729CD" w:rsidRPr="00514A49">
              <w:rPr>
                <w:rFonts w:ascii="GHEA Grapalat" w:eastAsia="Times New Roman" w:hAnsi="GHEA Grapalat" w:cs="Calibri"/>
                <w:kern w:val="0"/>
                <w:sz w:val="16"/>
                <w:szCs w:val="16"/>
                <w14:ligatures w14:val="none"/>
              </w:rPr>
              <w:t xml:space="preserve">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proofErr w:type="spellStart"/>
            <w:r w:rsidRPr="0021554E">
              <w:rPr>
                <w:rStyle w:val="Other"/>
                <w:rFonts w:ascii="GHEA Grapalat" w:hAnsi="GHEA Grapalat"/>
                <w:sz w:val="16"/>
                <w:szCs w:val="16"/>
              </w:rPr>
              <w:t>Վազքը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w:t>
            </w:r>
            <w:proofErr w:type="spellStart"/>
            <w:r w:rsidRPr="0021554E">
              <w:rPr>
                <w:rStyle w:val="Other"/>
                <w:rFonts w:ascii="GHEA Grapalat" w:hAnsi="GHEA Grapalat"/>
                <w:sz w:val="16"/>
                <w:szCs w:val="16"/>
              </w:rPr>
              <w:t>կմ</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շարժիչը</w:t>
            </w:r>
            <w:proofErr w:type="spellEnd"/>
            <w:r w:rsidRPr="0021554E">
              <w:rPr>
                <w:rStyle w:val="Other"/>
                <w:rFonts w:ascii="GHEA Grapalat" w:hAnsi="GHEA Grapalat"/>
                <w:sz w:val="16"/>
                <w:szCs w:val="16"/>
              </w:rPr>
              <w:t xml:space="preserve"> և </w:t>
            </w:r>
            <w:proofErr w:type="spellStart"/>
            <w:r w:rsidRPr="0021554E">
              <w:rPr>
                <w:rStyle w:val="Other"/>
                <w:rFonts w:ascii="GHEA Grapalat" w:hAnsi="GHEA Grapalat"/>
                <w:sz w:val="16"/>
                <w:szCs w:val="16"/>
              </w:rPr>
              <w:t>փոխ.տուփը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նորմալ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թափքը</w:t>
            </w:r>
            <w:proofErr w:type="spellEnd"/>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w:t>
            </w:r>
            <w:proofErr w:type="spellStart"/>
            <w:r w:rsidRPr="0021554E">
              <w:rPr>
                <w:rStyle w:val="Other"/>
                <w:rFonts w:ascii="GHEA Grapalat" w:hAnsi="GHEA Grapalat"/>
                <w:sz w:val="16"/>
                <w:szCs w:val="16"/>
              </w:rPr>
              <w:t>վթարված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այլ</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հանգույցները</w:t>
            </w:r>
            <w:proofErr w:type="spellEnd"/>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առկա</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են</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վթարից</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առաջացած</w:t>
            </w:r>
            <w:proofErr w:type="spellEnd"/>
            <w:r w:rsidRPr="0021554E">
              <w:rPr>
                <w:rStyle w:val="Other"/>
                <w:rFonts w:ascii="GHEA Grapalat" w:hAnsi="GHEA Grapalat"/>
                <w:sz w:val="16"/>
                <w:szCs w:val="16"/>
              </w:rPr>
              <w:t xml:space="preserve"> </w:t>
            </w:r>
            <w:proofErr w:type="spellStart"/>
            <w:r w:rsidRPr="0021554E">
              <w:rPr>
                <w:rStyle w:val="Other"/>
                <w:rFonts w:ascii="GHEA Grapalat" w:hAnsi="GHEA Grapalat"/>
                <w:sz w:val="16"/>
                <w:szCs w:val="16"/>
              </w:rPr>
              <w:t>վնասվածքներ</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FA26C3D" w:rsidR="00A41098" w:rsidRPr="00514A49" w:rsidRDefault="00EC076C" w:rsidP="00565DD4">
            <w:pPr>
              <w:spacing w:after="0" w:line="240" w:lineRule="auto"/>
              <w:jc w:val="center"/>
              <w:rPr>
                <w:rFonts w:ascii="GHEA Grapalat" w:eastAsia="Times New Roman" w:hAnsi="GHEA Grapalat" w:cs="Calibri"/>
                <w:kern w:val="0"/>
                <w:sz w:val="16"/>
                <w:szCs w:val="16"/>
                <w:lang w:val="hy-AM"/>
                <w14:ligatures w14:val="none"/>
              </w:rPr>
            </w:pPr>
            <w:r w:rsidRPr="00EC076C">
              <w:rPr>
                <w:rFonts w:ascii="GHEA Grapalat" w:hAnsi="GHEA Grapalat" w:cs="Sylfaen"/>
                <w:sz w:val="16"/>
                <w:szCs w:val="16"/>
              </w:rPr>
              <w:t>4</w:t>
            </w:r>
            <w:r>
              <w:rPr>
                <w:rFonts w:ascii="GHEA Grapalat" w:hAnsi="GHEA Grapalat" w:cs="Sylfaen"/>
                <w:sz w:val="16"/>
                <w:szCs w:val="16"/>
              </w:rPr>
              <w:t xml:space="preserve"> </w:t>
            </w:r>
            <w:r w:rsidRPr="00EC076C">
              <w:rPr>
                <w:rFonts w:ascii="GHEA Grapalat" w:hAnsi="GHEA Grapalat" w:cs="Sylfaen"/>
                <w:sz w:val="16"/>
                <w:szCs w:val="16"/>
              </w:rPr>
              <w:t>151</w:t>
            </w:r>
            <w:r>
              <w:rPr>
                <w:rFonts w:ascii="GHEA Grapalat" w:hAnsi="GHEA Grapalat" w:cs="Sylfaen"/>
                <w:sz w:val="16"/>
                <w:szCs w:val="16"/>
              </w:rPr>
              <w:t xml:space="preserve"> </w:t>
            </w:r>
            <w:r w:rsidRPr="00EC076C">
              <w:rPr>
                <w:rFonts w:ascii="GHEA Grapalat" w:hAnsi="GHEA Grapalat" w:cs="Sylfaen"/>
                <w:sz w:val="16"/>
                <w:szCs w:val="16"/>
              </w:rPr>
              <w:t>51</w:t>
            </w:r>
            <w:r>
              <w:rPr>
                <w:rFonts w:ascii="GHEA Grapalat" w:hAnsi="GHEA Grapalat" w:cs="Sylfaen"/>
                <w:sz w:val="16"/>
                <w:szCs w:val="16"/>
              </w:rPr>
              <w:t>6</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1B403342" w:rsidR="00C40ED0" w:rsidRPr="00514A49" w:rsidRDefault="00EC076C" w:rsidP="00C40ED0">
            <w:pPr>
              <w:spacing w:after="0" w:line="240" w:lineRule="auto"/>
              <w:jc w:val="center"/>
              <w:rPr>
                <w:rFonts w:ascii="GHEA Grapalat" w:eastAsia="Times New Roman" w:hAnsi="GHEA Grapalat" w:cs="Calibri"/>
                <w:kern w:val="0"/>
                <w:sz w:val="16"/>
                <w:szCs w:val="16"/>
                <w:lang w:val="hy-AM"/>
                <w14:ligatures w14:val="none"/>
              </w:rPr>
            </w:pPr>
            <w:r w:rsidRPr="00EC076C">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sidRPr="00EC076C">
              <w:rPr>
                <w:rFonts w:ascii="GHEA Grapalat" w:eastAsia="Times New Roman" w:hAnsi="GHEA Grapalat" w:cs="Calibri"/>
                <w:kern w:val="0"/>
                <w:sz w:val="16"/>
                <w:szCs w:val="16"/>
                <w:lang w:val="hy-AM"/>
                <w14:ligatures w14:val="none"/>
              </w:rPr>
              <w:t>245</w:t>
            </w:r>
            <w:r>
              <w:rPr>
                <w:rFonts w:ascii="GHEA Grapalat" w:eastAsia="Times New Roman" w:hAnsi="GHEA Grapalat" w:cs="Calibri"/>
                <w:kern w:val="0"/>
                <w:sz w:val="16"/>
                <w:szCs w:val="16"/>
                <w:lang w:val="hy-AM"/>
                <w14:ligatures w14:val="none"/>
              </w:rPr>
              <w:t xml:space="preserve"> </w:t>
            </w:r>
            <w:r w:rsidRPr="00EC076C">
              <w:rPr>
                <w:rFonts w:ascii="GHEA Grapalat" w:eastAsia="Times New Roman" w:hAnsi="GHEA Grapalat" w:cs="Calibri"/>
                <w:kern w:val="0"/>
                <w:sz w:val="16"/>
                <w:szCs w:val="16"/>
                <w:lang w:val="hy-AM"/>
                <w14:ligatures w14:val="none"/>
              </w:rPr>
              <w:t>45</w:t>
            </w:r>
            <w:r>
              <w:rPr>
                <w:rFonts w:ascii="GHEA Grapalat" w:eastAsia="Times New Roman" w:hAnsi="GHEA Grapalat" w:cs="Calibri"/>
                <w:kern w:val="0"/>
                <w:sz w:val="16"/>
                <w:szCs w:val="16"/>
                <w:lang w:val="hy-AM"/>
                <w14:ligatures w14:val="none"/>
              </w:rPr>
              <w:t>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0F67B0"/>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41700"/>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55754"/>
    <w:rsid w:val="00D55BF6"/>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EC076C"/>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285</cp:revision>
  <dcterms:created xsi:type="dcterms:W3CDTF">2024-12-30T05:51:00Z</dcterms:created>
  <dcterms:modified xsi:type="dcterms:W3CDTF">2025-06-26T07:42:00Z</dcterms:modified>
</cp:coreProperties>
</file>