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1670D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w:t>
      </w:r>
      <w:r w:rsidR="004261FE">
        <w:rPr>
          <w:rFonts w:ascii="GHEA Grapalat" w:hAnsi="GHEA Grapalat"/>
          <w:b/>
          <w:bCs/>
          <w:lang w:val="hy-AM"/>
        </w:rPr>
        <w:t>1</w:t>
      </w:r>
      <w:r w:rsidR="00E35C75">
        <w:rPr>
          <w:rFonts w:ascii="GHEA Grapalat" w:hAnsi="GHEA Grapalat"/>
          <w:b/>
          <w:bCs/>
          <w:lang w:val="hy-AM"/>
        </w:rPr>
        <w:t>:</w:t>
      </w:r>
      <w:r w:rsidR="004261FE">
        <w:rPr>
          <w:rFonts w:ascii="GHEA Grapalat" w:hAnsi="GHEA Grapalat"/>
          <w:b/>
          <w:bCs/>
        </w:rPr>
        <w:t>0</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A75CF85"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261FE">
              <w:rPr>
                <w:rFonts w:ascii="GHEA Grapalat" w:eastAsia="Times New Roman" w:hAnsi="GHEA Grapalat" w:cs="Calibri"/>
                <w:kern w:val="0"/>
                <w:sz w:val="14"/>
                <w:szCs w:val="14"/>
                <w14:ligatures w14:val="none"/>
              </w:rPr>
              <w:t>7</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55D777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261FE">
              <w:rPr>
                <w:rStyle w:val="a5"/>
                <w:rFonts w:ascii="GHEA Grapalat" w:hAnsi="GHEA Grapalat"/>
              </w:rPr>
              <w:t>2.0</w:t>
            </w:r>
            <w:r>
              <w:rPr>
                <w:rStyle w:val="a5"/>
                <w:rFonts w:ascii="GHEA Grapalat" w:hAnsi="GHEA Grapalat"/>
              </w:rPr>
              <w:t>/</w:t>
            </w:r>
          </w:p>
          <w:p w14:paraId="72035A43" w14:textId="1981DFE2" w:rsidR="00615410" w:rsidRPr="000F206C" w:rsidRDefault="004261FE" w:rsidP="00615410">
            <w:pPr>
              <w:spacing w:after="0" w:line="240" w:lineRule="auto"/>
              <w:jc w:val="center"/>
              <w:rPr>
                <w:rFonts w:ascii="GHEA Grapalat" w:eastAsia="Times New Roman" w:hAnsi="GHEA Grapalat" w:cs="Calibri"/>
                <w:kern w:val="0"/>
                <w:sz w:val="14"/>
                <w:szCs w:val="14"/>
                <w14:ligatures w14:val="none"/>
              </w:rPr>
            </w:pPr>
            <w:r w:rsidRPr="004261FE">
              <w:rPr>
                <w:rFonts w:ascii="GHEA Grapalat" w:eastAsia="Arial" w:hAnsi="GHEA Grapalat" w:cs="Arial"/>
                <w:sz w:val="15"/>
                <w:szCs w:val="15"/>
              </w:rPr>
              <w:t>WVWZZZ3CZ8P007075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5D654DB6" w:rsidR="00615410" w:rsidRPr="00615410" w:rsidRDefault="004261FE" w:rsidP="00615410">
            <w:pPr>
              <w:spacing w:after="0" w:line="240" w:lineRule="auto"/>
              <w:jc w:val="center"/>
              <w:rPr>
                <w:rFonts w:ascii="GHEA Grapalat" w:eastAsia="Microsoft JhengHei" w:hAnsi="GHEA Grapalat" w:cs="Microsoft JhengHei"/>
                <w:kern w:val="0"/>
                <w:sz w:val="16"/>
                <w:szCs w:val="16"/>
                <w:lang w:val="hy-AM"/>
                <w14:ligatures w14:val="none"/>
              </w:rPr>
            </w:pPr>
            <w:r w:rsidRPr="004261FE">
              <w:rPr>
                <w:rFonts w:ascii="GHEA Grapalat" w:hAnsi="GHEA Grapalat"/>
                <w:noProof/>
                <w:sz w:val="16"/>
                <w:szCs w:val="16"/>
                <w:lang w:val="hy-AM"/>
              </w:rPr>
              <w:t>Վազքը՝ 257 528 կմ, շարժիչը, թափքը և  այլ հանգույցները՝ բավարար, փոխ. տուփը՝ ունի խնդիր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14CA4189"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261FE">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65F17908"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600</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C5F29D"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600</w:t>
            </w:r>
            <w:r w:rsidRPr="00F3491A">
              <w:rPr>
                <w:rFonts w:ascii="GHEA Grapalat" w:eastAsia="Arial" w:hAnsi="GHEA Grapalat" w:cs="Arial"/>
                <w:sz w:val="15"/>
                <w:szCs w:val="15"/>
                <w:lang w:val="ru-RU"/>
              </w:rPr>
              <w:t xml:space="preserve"> 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19DBE425" w:rsidR="00615410" w:rsidRPr="000F206C" w:rsidRDefault="004261FE" w:rsidP="00615410">
            <w:pPr>
              <w:spacing w:after="0" w:line="240" w:lineRule="auto"/>
              <w:jc w:val="center"/>
              <w:rPr>
                <w:rFonts w:ascii="GHEA Grapalat" w:eastAsia="Times New Roman" w:hAnsi="GHEA Grapalat" w:cs="Calibri"/>
                <w:kern w:val="0"/>
                <w:sz w:val="14"/>
                <w:szCs w:val="14"/>
                <w14:ligatures w14:val="none"/>
              </w:rPr>
            </w:pPr>
            <w:r w:rsidRPr="004261FE">
              <w:rPr>
                <w:rFonts w:ascii="GHEA Grapalat" w:eastAsia="Times New Roman" w:hAnsi="GHEA Grapalat" w:cs="Calibri"/>
                <w:kern w:val="0"/>
                <w:sz w:val="14"/>
                <w:szCs w:val="14"/>
                <w14:ligatures w14:val="none"/>
              </w:rPr>
              <w:t>480</w:t>
            </w:r>
            <w:r>
              <w:rPr>
                <w:rFonts w:ascii="GHEA Grapalat" w:eastAsia="Times New Roman" w:hAnsi="GHEA Grapalat" w:cs="Calibri"/>
                <w:kern w:val="0"/>
                <w:sz w:val="14"/>
                <w:szCs w:val="14"/>
                <w14:ligatures w14:val="none"/>
              </w:rPr>
              <w:t xml:space="preserve"> </w:t>
            </w:r>
            <w:r w:rsidRPr="004261FE">
              <w:rPr>
                <w:rFonts w:ascii="GHEA Grapalat" w:eastAsia="Times New Roman" w:hAnsi="GHEA Grapalat" w:cs="Calibri"/>
                <w:kern w:val="0"/>
                <w:sz w:val="14"/>
                <w:szCs w:val="14"/>
                <w14:ligatures w14:val="none"/>
              </w:rPr>
              <w:t>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2024-12-30T07:00:00Z</dcterms:created>
  <dcterms:modified xsi:type="dcterms:W3CDTF">2025-05-26T06:22:00Z</dcterms:modified>
</cp:coreProperties>
</file>