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60D7C5A3" w:rsidR="002F76E3" w:rsidRPr="00054BB3" w:rsidRDefault="002F76E3" w:rsidP="002F76E3">
      <w:pPr>
        <w:ind w:firstLine="720"/>
        <w:jc w:val="both"/>
        <w:rPr>
          <w:rFonts w:ascii="GHEA Grapalat" w:hAnsi="GHEA Grapalat"/>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Pr="00484AAC">
        <w:rPr>
          <w:rFonts w:ascii="GHEA Grapalat" w:hAnsi="GHEA Grapalat"/>
          <w:b/>
          <w:bCs/>
        </w:rPr>
        <w:t>.</w:t>
      </w:r>
      <w:r w:rsidR="005B5826">
        <w:rPr>
          <w:rFonts w:ascii="GHEA Grapalat" w:hAnsi="GHEA Grapalat"/>
          <w:b/>
          <w:bCs/>
        </w:rPr>
        <w:t xml:space="preserve"> </w:t>
      </w:r>
      <w:proofErr w:type="spellStart"/>
      <w:r w:rsidR="00DC05F8">
        <w:rPr>
          <w:rFonts w:ascii="GHEA Grapalat" w:hAnsi="GHEA Grapalat"/>
          <w:b/>
          <w:bCs/>
        </w:rPr>
        <w:t>հունիսի</w:t>
      </w:r>
      <w:proofErr w:type="spellEnd"/>
      <w:r w:rsidR="005B5826">
        <w:rPr>
          <w:rFonts w:ascii="GHEA Grapalat" w:hAnsi="GHEA Grapalat"/>
          <w:b/>
          <w:bCs/>
        </w:rPr>
        <w:t xml:space="preserve"> </w:t>
      </w:r>
      <w:r w:rsidR="00A10F4B">
        <w:rPr>
          <w:rFonts w:ascii="GHEA Grapalat" w:hAnsi="GHEA Grapalat"/>
          <w:b/>
          <w:bCs/>
        </w:rPr>
        <w:t>6</w:t>
      </w:r>
      <w:r w:rsidR="00C72A92" w:rsidRPr="00484AAC">
        <w:rPr>
          <w:rFonts w:ascii="GHEA Grapalat" w:hAnsi="GHEA Grapalat"/>
          <w:b/>
          <w:bCs/>
          <w:lang w:val="hy-AM"/>
        </w:rPr>
        <w:t>-ին</w:t>
      </w:r>
      <w:r w:rsidRPr="00484AAC">
        <w:rPr>
          <w:rFonts w:ascii="GHEA Grapalat" w:hAnsi="GHEA Grapalat"/>
          <w:b/>
          <w:bCs/>
          <w:lang w:val="hy-AM"/>
        </w:rPr>
        <w:t xml:space="preserve">, ժամը՝ </w:t>
      </w:r>
      <w:r w:rsidR="00A10F4B">
        <w:rPr>
          <w:rFonts w:ascii="GHEA Grapalat" w:hAnsi="GHEA Grapalat"/>
          <w:b/>
          <w:bCs/>
          <w:lang w:val="hy-AM"/>
        </w:rPr>
        <w:t>10</w:t>
      </w:r>
      <w:r w:rsidR="00DC05F8">
        <w:rPr>
          <w:rFonts w:ascii="GHEA Grapalat" w:hAnsi="GHEA Grapalat"/>
          <w:b/>
          <w:bCs/>
          <w:lang w:val="hy-AM"/>
        </w:rPr>
        <w:t>։00-</w:t>
      </w:r>
      <w:r w:rsidRPr="00054BB3">
        <w:rPr>
          <w:rFonts w:ascii="GHEA Grapalat" w:hAnsi="GHEA Grapalat"/>
          <w:b/>
          <w:bCs/>
          <w:lang w:val="hy-AM"/>
        </w:rPr>
        <w:t xml:space="preserve">ին </w:t>
      </w:r>
      <w:r w:rsidRPr="00054BB3">
        <w:rPr>
          <w:rFonts w:ascii="GHEA Grapalat" w:hAnsi="GHEA Grapalat"/>
          <w:b/>
          <w:bCs/>
        </w:rPr>
        <w:t>https://www.e-auctions.am</w:t>
      </w:r>
      <w:r w:rsidRPr="00054BB3">
        <w:rPr>
          <w:rFonts w:ascii="GHEA Grapalat" w:hAnsi="GHEA Grapalat"/>
          <w:b/>
          <w:bCs/>
          <w:lang w:val="hy-AM"/>
        </w:rPr>
        <w:t xml:space="preserve"> կայքի միջոցով։</w:t>
      </w:r>
    </w:p>
    <w:p w14:paraId="79AD7BDE" w14:textId="175263EA" w:rsidR="002F76E3" w:rsidRPr="00054BB3" w:rsidRDefault="008930B1" w:rsidP="002F76E3">
      <w:pPr>
        <w:jc w:val="center"/>
        <w:rPr>
          <w:rFonts w:ascii="GHEA Grapalat" w:hAnsi="GHEA Grapalat"/>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054BB3" w:rsidRDefault="0002374C" w:rsidP="002F76E3">
      <w:pPr>
        <w:ind w:firstLine="720"/>
        <w:jc w:val="both"/>
        <w:rPr>
          <w:rFonts w:ascii="GHEA Grapalat" w:hAnsi="GHEA Grapalat"/>
          <w:b/>
          <w:bCs/>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Լոտի</w:t>
            </w:r>
            <w:proofErr w:type="spellEnd"/>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proofErr w:type="spellStart"/>
            <w:r w:rsidRPr="00054BB3">
              <w:rPr>
                <w:rFonts w:ascii="GHEA Grapalat" w:eastAsia="Times New Roman" w:hAnsi="GHEA Grapalat" w:cs="Calibri"/>
                <w:b/>
                <w:bCs/>
                <w:kern w:val="0"/>
                <w:sz w:val="14"/>
                <w:szCs w:val="14"/>
                <w14:ligatures w14:val="none"/>
              </w:rPr>
              <w:t>երթական</w:t>
            </w:r>
            <w:proofErr w:type="spellEnd"/>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համարը</w:t>
            </w:r>
            <w:proofErr w:type="spellEnd"/>
            <w:r w:rsidRPr="00054BB3">
              <w:rPr>
                <w:rFonts w:ascii="GHEA Grapalat" w:eastAsia="Times New Roman" w:hAnsi="GHEA Grapalat" w:cs="Calibri"/>
                <w:b/>
                <w:bCs/>
                <w:kern w:val="0"/>
                <w:sz w:val="14"/>
                <w:szCs w:val="14"/>
                <w14:ligatures w14:val="none"/>
              </w:rPr>
              <w:t xml:space="preserve">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անվանումը</w:t>
            </w:r>
            <w:proofErr w:type="spellEnd"/>
            <w:r w:rsidRPr="00054BB3">
              <w:rPr>
                <w:rFonts w:ascii="GHEA Grapalat" w:eastAsia="Times New Roman" w:hAnsi="GHEA Grapalat" w:cs="Calibri"/>
                <w:b/>
                <w:bCs/>
                <w:kern w:val="0"/>
                <w:sz w:val="14"/>
                <w:szCs w:val="14"/>
                <w14:ligatures w14:val="none"/>
              </w:rPr>
              <w:t xml:space="preserve"> / </w:t>
            </w:r>
            <w:proofErr w:type="spellStart"/>
            <w:r w:rsidRPr="00054BB3">
              <w:rPr>
                <w:rFonts w:ascii="GHEA Grapalat" w:eastAsia="Times New Roman" w:hAnsi="GHEA Grapalat" w:cs="Calibri"/>
                <w:b/>
                <w:bCs/>
                <w:kern w:val="0"/>
                <w:sz w:val="14"/>
                <w:szCs w:val="14"/>
                <w14:ligatures w14:val="none"/>
              </w:rPr>
              <w:t>նույն</w:t>
            </w:r>
            <w:proofErr w:type="spellEnd"/>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Sylfaen"/>
                <w:b/>
                <w:bCs/>
                <w:kern w:val="0"/>
                <w:sz w:val="14"/>
                <w:szCs w:val="14"/>
                <w14:ligatures w14:val="none"/>
              </w:rPr>
              <w:t>համ</w:t>
            </w:r>
            <w:proofErr w:type="spellEnd"/>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գտնվելու</w:t>
            </w:r>
            <w:proofErr w:type="spellEnd"/>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տեխնիկական</w:t>
            </w:r>
            <w:proofErr w:type="spellEnd"/>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վերաբերյալ</w:t>
            </w:r>
            <w:proofErr w:type="spellEnd"/>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լրացուցիչ</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գնահատված</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արժեքը</w:t>
            </w:r>
            <w:proofErr w:type="spellEnd"/>
            <w:r w:rsidRPr="00054BB3">
              <w:rPr>
                <w:rFonts w:ascii="GHEA Grapalat" w:eastAsia="Times New Roman" w:hAnsi="GHEA Grapalat" w:cs="Calibri"/>
                <w:b/>
                <w:bCs/>
                <w:kern w:val="0"/>
                <w:sz w:val="14"/>
                <w:szCs w:val="14"/>
                <w14:ligatures w14:val="none"/>
              </w:rPr>
              <w:t xml:space="preserve">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մեկնարկային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գինը</w:t>
            </w:r>
            <w:proofErr w:type="spellEnd"/>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Նախավճարը</w:t>
            </w:r>
            <w:proofErr w:type="spellEnd"/>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Նվազագույն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գնային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հավելման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արժեքի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որոշման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համար</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նախատեսված</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գումարը</w:t>
            </w:r>
            <w:proofErr w:type="spellEnd"/>
            <w:r w:rsidRPr="00054BB3">
              <w:rPr>
                <w:rFonts w:ascii="GHEA Grapalat" w:eastAsia="Times New Roman" w:hAnsi="GHEA Grapalat" w:cs="Calibri"/>
                <w:b/>
                <w:bCs/>
                <w:kern w:val="0"/>
                <w:sz w:val="14"/>
                <w:szCs w:val="14"/>
                <w14:ligatures w14:val="none"/>
              </w:rPr>
              <w:t xml:space="preserve">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r>
      <w:tr w:rsidR="00FA21FA" w:rsidRPr="00054BB3" w14:paraId="2C43B4ED" w14:textId="77777777" w:rsidTr="00484AAC">
        <w:trPr>
          <w:trHeight w:val="930"/>
        </w:trPr>
        <w:tc>
          <w:tcPr>
            <w:tcW w:w="483" w:type="dxa"/>
            <w:shd w:val="clear" w:color="auto" w:fill="auto"/>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shd w:val="clear" w:color="auto" w:fill="auto"/>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shd w:val="clear" w:color="auto" w:fill="auto"/>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shd w:val="clear" w:color="auto" w:fill="auto"/>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shd w:val="clear" w:color="auto" w:fill="auto"/>
            <w:vAlign w:val="center"/>
          </w:tcPr>
          <w:p w14:paraId="26A76C2F" w14:textId="75293825" w:rsidR="00FA21FA" w:rsidRPr="00054BB3" w:rsidRDefault="00DC05F8" w:rsidP="00AB701C">
            <w:pPr>
              <w:spacing w:after="0" w:line="240" w:lineRule="auto"/>
              <w:jc w:val="center"/>
              <w:rPr>
                <w:rFonts w:ascii="GHEA Grapalat" w:eastAsia="Times New Roman" w:hAnsi="GHEA Grapalat" w:cs="Calibri"/>
                <w:kern w:val="0"/>
                <w:sz w:val="14"/>
                <w:szCs w:val="14"/>
                <w14:ligatures w14:val="none"/>
              </w:rPr>
            </w:pPr>
            <w:r w:rsidRPr="00DC05F8">
              <w:rPr>
                <w:rFonts w:ascii="GHEA Grapalat" w:eastAsia="Times New Roman" w:hAnsi="GHEA Grapalat" w:cs="Calibri"/>
                <w:kern w:val="0"/>
                <w:sz w:val="14"/>
                <w:szCs w:val="14"/>
                <w14:ligatures w14:val="none"/>
              </w:rPr>
              <w:t>359</w:t>
            </w:r>
            <w:r>
              <w:rPr>
                <w:rFonts w:ascii="GHEA Grapalat" w:eastAsia="Times New Roman" w:hAnsi="GHEA Grapalat" w:cs="Calibri"/>
                <w:kern w:val="0"/>
                <w:sz w:val="14"/>
                <w:szCs w:val="14"/>
                <w14:ligatures w14:val="none"/>
              </w:rPr>
              <w:t xml:space="preserve"> </w:t>
            </w:r>
            <w:r w:rsidRPr="00DC05F8">
              <w:rPr>
                <w:rFonts w:ascii="GHEA Grapalat" w:eastAsia="Times New Roman" w:hAnsi="GHEA Grapalat" w:cs="Calibri"/>
                <w:kern w:val="0"/>
                <w:sz w:val="14"/>
                <w:szCs w:val="14"/>
                <w14:ligatures w14:val="none"/>
              </w:rPr>
              <w:t>263,125</w:t>
            </w:r>
          </w:p>
        </w:tc>
        <w:tc>
          <w:tcPr>
            <w:tcW w:w="1128" w:type="dxa"/>
            <w:shd w:val="clear" w:color="auto" w:fill="auto"/>
            <w:vAlign w:val="center"/>
          </w:tcPr>
          <w:p w14:paraId="7FEDFF31" w14:textId="35CA6972" w:rsidR="00FA21FA" w:rsidRPr="00054BB3" w:rsidRDefault="00DC05F8" w:rsidP="00AB701C">
            <w:pPr>
              <w:spacing w:after="0" w:line="240" w:lineRule="auto"/>
              <w:jc w:val="center"/>
              <w:rPr>
                <w:rFonts w:ascii="GHEA Grapalat" w:eastAsia="Times New Roman" w:hAnsi="GHEA Grapalat" w:cs="Calibri"/>
                <w:kern w:val="0"/>
                <w:sz w:val="14"/>
                <w:szCs w:val="14"/>
                <w14:ligatures w14:val="none"/>
              </w:rPr>
            </w:pPr>
            <w:r w:rsidRPr="00DC05F8">
              <w:rPr>
                <w:rFonts w:ascii="GHEA Grapalat" w:eastAsia="Times New Roman" w:hAnsi="GHEA Grapalat" w:cs="Calibri"/>
                <w:kern w:val="0"/>
                <w:sz w:val="14"/>
                <w:szCs w:val="14"/>
                <w14:ligatures w14:val="none"/>
              </w:rPr>
              <w:t>143</w:t>
            </w:r>
            <w:r>
              <w:rPr>
                <w:rFonts w:ascii="GHEA Grapalat" w:eastAsia="Times New Roman" w:hAnsi="GHEA Grapalat" w:cs="Calibri"/>
                <w:kern w:val="0"/>
                <w:sz w:val="14"/>
                <w:szCs w:val="14"/>
                <w14:ligatures w14:val="none"/>
              </w:rPr>
              <w:t xml:space="preserve"> </w:t>
            </w:r>
            <w:r w:rsidRPr="00DC05F8">
              <w:rPr>
                <w:rFonts w:ascii="GHEA Grapalat" w:eastAsia="Times New Roman" w:hAnsi="GHEA Grapalat" w:cs="Calibri"/>
                <w:kern w:val="0"/>
                <w:sz w:val="14"/>
                <w:szCs w:val="14"/>
                <w14:ligatures w14:val="none"/>
              </w:rPr>
              <w:t>705,25</w:t>
            </w:r>
          </w:p>
        </w:tc>
        <w:tc>
          <w:tcPr>
            <w:tcW w:w="1219"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F0FA6"/>
    <w:rsid w:val="00446DD8"/>
    <w:rsid w:val="00455C41"/>
    <w:rsid w:val="00471FCF"/>
    <w:rsid w:val="004740A1"/>
    <w:rsid w:val="00480DDF"/>
    <w:rsid w:val="00484AAC"/>
    <w:rsid w:val="00495BEA"/>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A10F4B"/>
    <w:rsid w:val="00A14821"/>
    <w:rsid w:val="00A27F2A"/>
    <w:rsid w:val="00A3277B"/>
    <w:rsid w:val="00A36C53"/>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44737"/>
    <w:rsid w:val="00DC05F8"/>
    <w:rsid w:val="00DC4139"/>
    <w:rsid w:val="00E166A6"/>
    <w:rsid w:val="00E22626"/>
    <w:rsid w:val="00EA2773"/>
    <w:rsid w:val="00EB0933"/>
    <w:rsid w:val="00EB483B"/>
    <w:rsid w:val="00EE3E77"/>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2025-05-15T07:48:00Z</dcterms:modified>
</cp:coreProperties>
</file>