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34C3C653"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2859CE" w:rsidRPr="001B2587">
        <w:rPr>
          <w:rFonts w:ascii="GHEA Grapalat" w:hAnsi="GHEA Grapalat"/>
          <w:b/>
          <w:bCs/>
          <w:lang w:val="hy-AM"/>
        </w:rPr>
        <w:t>մարտի</w:t>
      </w:r>
      <w:r w:rsidRPr="001B2587">
        <w:rPr>
          <w:rFonts w:ascii="GHEA Grapalat" w:hAnsi="GHEA Grapalat"/>
          <w:b/>
          <w:bCs/>
          <w:lang w:val="hy-AM"/>
        </w:rPr>
        <w:t xml:space="preserve"> </w:t>
      </w:r>
      <w:r w:rsidR="00160388">
        <w:rPr>
          <w:rFonts w:ascii="GHEA Grapalat" w:hAnsi="GHEA Grapalat"/>
          <w:b/>
          <w:bCs/>
          <w:lang w:val="hy-AM"/>
        </w:rPr>
        <w:t>25</w:t>
      </w:r>
      <w:r w:rsidRPr="001B2587">
        <w:rPr>
          <w:rFonts w:ascii="GHEA Grapalat" w:hAnsi="GHEA Grapalat"/>
          <w:b/>
          <w:bCs/>
          <w:lang w:val="hy-AM"/>
        </w:rPr>
        <w:t xml:space="preserve">-ին, ժամը՝ </w:t>
      </w:r>
      <w:r w:rsidR="004D5A69" w:rsidRPr="001B2587">
        <w:rPr>
          <w:rFonts w:ascii="GHEA Grapalat" w:hAnsi="GHEA Grapalat"/>
          <w:b/>
          <w:bCs/>
          <w:lang w:val="hy-AM"/>
        </w:rPr>
        <w:t>10</w:t>
      </w:r>
      <w:r w:rsidRPr="001B2587">
        <w:rPr>
          <w:rFonts w:ascii="GHEA Grapalat" w:hAnsi="GHEA Grapalat"/>
          <w:b/>
          <w:bCs/>
          <w:lang w:val="hy-AM"/>
        </w:rPr>
        <w:t>:30-ին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561F94AC"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00160388" w:rsidRPr="00B74CEF">
        <w:rPr>
          <w:rFonts w:ascii="GHEA Grapalat" w:hAnsi="GHEA Grapalat"/>
          <w:b/>
          <w:bCs/>
          <w:lang w:val="hy-AM"/>
        </w:rPr>
        <w:t>2025թ</w:t>
      </w:r>
      <w:r w:rsidR="00160388" w:rsidRPr="00B74CEF">
        <w:rPr>
          <w:rFonts w:ascii="GHEA Grapalat" w:hAnsi="GHEA Grapalat" w:hint="eastAsia"/>
          <w:b/>
          <w:bCs/>
          <w:lang w:val="hy-AM"/>
        </w:rPr>
        <w:t>․</w:t>
      </w:r>
      <w:r w:rsidR="00160388" w:rsidRPr="00B74CEF">
        <w:rPr>
          <w:rFonts w:ascii="GHEA Grapalat" w:hAnsi="GHEA Grapalat"/>
          <w:b/>
          <w:bCs/>
          <w:lang w:val="hy-AM"/>
        </w:rPr>
        <w:t xml:space="preserve"> փետրվարի 27-ի թիվ 95-Ա </w:t>
      </w:r>
      <w:r w:rsidR="00160388">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160388" w:rsidRPr="00D018AD" w14:paraId="00FAF59A" w14:textId="77777777" w:rsidTr="002859CE">
        <w:trPr>
          <w:trHeight w:val="2145"/>
          <w:jc w:val="center"/>
        </w:trPr>
        <w:tc>
          <w:tcPr>
            <w:tcW w:w="567" w:type="dxa"/>
            <w:shd w:val="clear" w:color="auto" w:fill="auto"/>
            <w:noWrap/>
            <w:vAlign w:val="center"/>
            <w:hideMark/>
          </w:tcPr>
          <w:p w14:paraId="25D4E0CA" w14:textId="308C8BDA" w:rsidR="00160388" w:rsidRPr="009F4C50" w:rsidRDefault="00160388" w:rsidP="00160388">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4EB2E874" w:rsidR="00160388" w:rsidRPr="009F4C50" w:rsidRDefault="00160388" w:rsidP="00160388">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shd w:val="clear" w:color="000000" w:fill="FFFFFF"/>
            <w:vAlign w:val="center"/>
            <w:hideMark/>
          </w:tcPr>
          <w:p w14:paraId="5C3132A6" w14:textId="6C64C6AF" w:rsidR="00160388" w:rsidRPr="002859CE" w:rsidRDefault="00160388" w:rsidP="00160388">
            <w:pPr>
              <w:spacing w:after="0" w:line="240" w:lineRule="auto"/>
              <w:jc w:val="center"/>
              <w:rPr>
                <w:rFonts w:ascii="GHEA Grapalat" w:hAnsi="GHEA Grapalat"/>
                <w:color w:val="000000"/>
                <w:sz w:val="16"/>
                <w:szCs w:val="16"/>
                <w:lang w:val="hy-AM"/>
              </w:rPr>
            </w:pPr>
            <w:r w:rsidRPr="000A14DC">
              <w:rPr>
                <w:rFonts w:ascii="GHEA Grapalat" w:hAnsi="GHEA Grapalat"/>
                <w:color w:val="000000"/>
                <w:sz w:val="16"/>
                <w:szCs w:val="16"/>
                <w:lang w:val="hy-AM"/>
              </w:rPr>
              <w:t>Երևանի Ալեքսանդր Բլոկի անվան h.122 հիմնական դպրոց</w:t>
            </w:r>
          </w:p>
        </w:tc>
        <w:tc>
          <w:tcPr>
            <w:tcW w:w="1687" w:type="dxa"/>
            <w:shd w:val="clear" w:color="auto" w:fill="auto"/>
            <w:vAlign w:val="center"/>
            <w:hideMark/>
          </w:tcPr>
          <w:p w14:paraId="6670E3FE" w14:textId="06C06886" w:rsidR="00160388" w:rsidRPr="002859CE" w:rsidRDefault="00160388" w:rsidP="00160388">
            <w:pPr>
              <w:spacing w:after="0" w:line="240" w:lineRule="auto"/>
              <w:jc w:val="center"/>
              <w:rPr>
                <w:rFonts w:ascii="GHEA Grapalat" w:hAnsi="GHEA Grapalat"/>
                <w:color w:val="000000"/>
                <w:sz w:val="16"/>
                <w:szCs w:val="16"/>
                <w:lang w:val="hy-AM"/>
              </w:rPr>
            </w:pPr>
            <w:r w:rsidRPr="000A14DC">
              <w:rPr>
                <w:rFonts w:ascii="GHEA Grapalat" w:eastAsia="Times New Roman" w:hAnsi="GHEA Grapalat" w:cs="Calibri"/>
                <w:kern w:val="0"/>
                <w:sz w:val="16"/>
                <w:szCs w:val="16"/>
                <w:lang w:val="hy-AM"/>
                <w14:ligatures w14:val="none"/>
              </w:rPr>
              <w:t>Երևան, Աջափնյակ Ա</w:t>
            </w:r>
            <w:r w:rsidRPr="000A14DC">
              <w:rPr>
                <w:rFonts w:ascii="MS Mincho" w:eastAsia="MS Mincho" w:hAnsi="MS Mincho" w:cs="MS Mincho" w:hint="eastAsia"/>
                <w:kern w:val="0"/>
                <w:sz w:val="16"/>
                <w:szCs w:val="16"/>
                <w:lang w:val="hy-AM"/>
                <w14:ligatures w14:val="none"/>
              </w:rPr>
              <w:t>․</w:t>
            </w:r>
            <w:r w:rsidRPr="000A14DC">
              <w:rPr>
                <w:rFonts w:ascii="GHEA Grapalat" w:eastAsia="Times New Roman" w:hAnsi="GHEA Grapalat" w:cs="Calibri"/>
                <w:kern w:val="0"/>
                <w:sz w:val="16"/>
                <w:szCs w:val="16"/>
                <w:lang w:val="hy-AM"/>
                <w14:ligatures w14:val="none"/>
              </w:rPr>
              <w:t>Արզումանյան փողոց 5</w:t>
            </w:r>
          </w:p>
        </w:tc>
        <w:tc>
          <w:tcPr>
            <w:tcW w:w="1001" w:type="dxa"/>
            <w:shd w:val="clear" w:color="auto" w:fill="auto"/>
            <w:vAlign w:val="center"/>
            <w:hideMark/>
          </w:tcPr>
          <w:p w14:paraId="30F52B25" w14:textId="44CD287B" w:rsidR="00160388" w:rsidRPr="009F4C50" w:rsidRDefault="00160388" w:rsidP="00160388">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17</w:t>
            </w:r>
            <w:r w:rsidRPr="000A14DC">
              <w:rPr>
                <w:rFonts w:ascii="MS Mincho" w:eastAsia="MS Mincho" w:hAnsi="MS Mincho" w:cs="MS Mincho" w:hint="eastAsia"/>
                <w:kern w:val="0"/>
                <w:sz w:val="16"/>
                <w:szCs w:val="16"/>
                <w:lang w:val="hy-AM"/>
                <w14:ligatures w14:val="none"/>
              </w:rPr>
              <w:t>․</w:t>
            </w:r>
            <w:r w:rsidRPr="000A14DC">
              <w:rPr>
                <w:rFonts w:ascii="GHEA Grapalat" w:eastAsia="Times New Roman" w:hAnsi="GHEA Grapalat" w:cs="Calibri"/>
                <w:kern w:val="0"/>
                <w:sz w:val="16"/>
                <w:szCs w:val="16"/>
                <w:lang w:val="hy-AM"/>
                <w14:ligatures w14:val="none"/>
              </w:rPr>
              <w:t>3</w:t>
            </w:r>
          </w:p>
        </w:tc>
        <w:tc>
          <w:tcPr>
            <w:tcW w:w="1560" w:type="dxa"/>
            <w:shd w:val="clear" w:color="auto" w:fill="auto"/>
            <w:vAlign w:val="center"/>
          </w:tcPr>
          <w:p w14:paraId="4884F7EB" w14:textId="6D013F67" w:rsidR="00160388" w:rsidRPr="001B2587" w:rsidRDefault="00160388" w:rsidP="00160388">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Pr="000A14DC">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օգոստոս ամ</w:t>
            </w:r>
            <w:r>
              <w:rPr>
                <w:rFonts w:ascii="GHEA Grapalat" w:eastAsia="Times New Roman" w:hAnsi="GHEA Grapalat" w:cs="Calibri"/>
                <w:kern w:val="0"/>
                <w:sz w:val="16"/>
                <w:szCs w:val="16"/>
                <w:lang w:val="hy-AM"/>
                <w14:ligatures w14:val="none"/>
              </w:rPr>
              <w:t>ի</w:t>
            </w:r>
            <w:r w:rsidRPr="001B2587">
              <w:rPr>
                <w:rFonts w:ascii="GHEA Grapalat" w:eastAsia="Times New Roman" w:hAnsi="GHEA Grapalat" w:cs="Calibri"/>
                <w:kern w:val="0"/>
                <w:sz w:val="16"/>
                <w:szCs w:val="16"/>
                <w:lang w:val="hy-AM"/>
                <w14:ligatures w14:val="none"/>
              </w:rPr>
              <w:t>ս</w:t>
            </w:r>
            <w:r>
              <w:rPr>
                <w:rFonts w:ascii="GHEA Grapalat" w:eastAsia="Times New Roman" w:hAnsi="GHEA Grapalat" w:cs="Calibri"/>
                <w:kern w:val="0"/>
                <w:sz w:val="16"/>
                <w:szCs w:val="16"/>
                <w:lang w:val="hy-AM"/>
                <w14:ligatures w14:val="none"/>
              </w:rPr>
              <w:t>ների</w:t>
            </w:r>
            <w:r w:rsidRPr="001B2587">
              <w:rPr>
                <w:rFonts w:ascii="GHEA Grapalat" w:eastAsia="Times New Roman" w:hAnsi="GHEA Grapalat" w:cs="Calibri"/>
                <w:kern w:val="0"/>
                <w:sz w:val="16"/>
                <w:szCs w:val="16"/>
                <w:lang w:val="hy-AM"/>
                <w14:ligatures w14:val="none"/>
              </w:rPr>
              <w:t xml:space="preserve">, շաբաթական </w:t>
            </w:r>
            <w:r>
              <w:rPr>
                <w:rFonts w:ascii="GHEA Grapalat" w:eastAsia="Times New Roman" w:hAnsi="GHEA Grapalat" w:cs="Calibri"/>
                <w:kern w:val="0"/>
                <w:sz w:val="16"/>
                <w:szCs w:val="16"/>
                <w:lang w:val="hy-AM"/>
                <w14:ligatures w14:val="none"/>
              </w:rPr>
              <w:t xml:space="preserve">հինգ </w:t>
            </w:r>
            <w:r w:rsidRPr="001B2587">
              <w:rPr>
                <w:rFonts w:ascii="GHEA Grapalat" w:eastAsia="Times New Roman" w:hAnsi="GHEA Grapalat" w:cs="Calibri"/>
                <w:kern w:val="0"/>
                <w:sz w:val="16"/>
                <w:szCs w:val="16"/>
                <w:lang w:val="hy-AM"/>
                <w14:ligatures w14:val="none"/>
              </w:rPr>
              <w:t xml:space="preserve"> օր՝ երկուշաբթի</w:t>
            </w:r>
            <w:r>
              <w:rPr>
                <w:rFonts w:ascii="GHEA Grapalat" w:eastAsia="Times New Roman" w:hAnsi="GHEA Grapalat" w:cs="Calibri"/>
                <w:kern w:val="0"/>
                <w:sz w:val="16"/>
                <w:szCs w:val="16"/>
                <w:lang w:val="hy-AM"/>
                <w14:ligatures w14:val="none"/>
              </w:rPr>
              <w:t>ից</w:t>
            </w:r>
            <w:r w:rsidRPr="001B2587">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w:t>
            </w:r>
            <w:r w:rsidRPr="001B2587">
              <w:rPr>
                <w:rFonts w:ascii="GHEA Grapalat" w:eastAsia="Times New Roman" w:hAnsi="GHEA Grapalat" w:cs="Calibri"/>
                <w:kern w:val="0"/>
                <w:sz w:val="16"/>
                <w:szCs w:val="16"/>
                <w:lang w:val="hy-AM"/>
                <w14:ligatures w14:val="none"/>
              </w:rPr>
              <w:t>ուրբաթ  ժամը</w:t>
            </w:r>
            <w:r>
              <w:rPr>
                <w:rFonts w:ascii="GHEA Grapalat" w:eastAsia="Times New Roman" w:hAnsi="GHEA Grapalat" w:cs="Calibri"/>
                <w:kern w:val="0"/>
                <w:sz w:val="16"/>
                <w:szCs w:val="16"/>
                <w:lang w:val="hy-AM"/>
                <w14:ligatures w14:val="none"/>
              </w:rPr>
              <w:t xml:space="preserve">    10</w:t>
            </w:r>
            <w:r w:rsidRPr="000A14DC">
              <w:rPr>
                <w:rFonts w:ascii="MS Mincho" w:eastAsia="MS Mincho" w:hAnsi="MS Mincho" w:cs="MS Mincho" w:hint="eastAsia"/>
                <w:kern w:val="0"/>
                <w:sz w:val="16"/>
                <w:szCs w:val="16"/>
                <w:lang w:val="hy-AM"/>
                <w14:ligatures w14:val="none"/>
              </w:rPr>
              <w:t>․</w:t>
            </w:r>
            <w:r w:rsidRPr="000A14DC">
              <w:rPr>
                <w:rFonts w:ascii="GHEA Grapalat" w:eastAsia="Times New Roman" w:hAnsi="GHEA Grapalat" w:cs="Calibri"/>
                <w:kern w:val="0"/>
                <w:sz w:val="16"/>
                <w:szCs w:val="16"/>
                <w:lang w:val="hy-AM"/>
                <w14:ligatures w14:val="none"/>
              </w:rPr>
              <w:t>00-16</w:t>
            </w:r>
            <w:r w:rsidRPr="000A14DC">
              <w:rPr>
                <w:rFonts w:ascii="MS Mincho" w:eastAsia="MS Mincho" w:hAnsi="MS Mincho" w:cs="MS Mincho" w:hint="eastAsia"/>
                <w:kern w:val="0"/>
                <w:sz w:val="16"/>
                <w:szCs w:val="16"/>
                <w:lang w:val="hy-AM"/>
                <w14:ligatures w14:val="none"/>
              </w:rPr>
              <w:t>․</w:t>
            </w:r>
            <w:r w:rsidRPr="000A14DC">
              <w:rPr>
                <w:rFonts w:ascii="GHEA Grapalat" w:eastAsia="Times New Roman" w:hAnsi="GHEA Grapalat" w:cs="Calibri"/>
                <w:kern w:val="0"/>
                <w:sz w:val="16"/>
                <w:szCs w:val="16"/>
                <w:lang w:val="hy-AM"/>
                <w14:ligatures w14:val="none"/>
              </w:rPr>
              <w:t>00</w:t>
            </w:r>
          </w:p>
        </w:tc>
        <w:tc>
          <w:tcPr>
            <w:tcW w:w="1842" w:type="dxa"/>
            <w:vAlign w:val="center"/>
          </w:tcPr>
          <w:p w14:paraId="03DC9E7A" w14:textId="2C9C101A" w:rsidR="00160388" w:rsidRPr="009F4C50" w:rsidRDefault="00160388" w:rsidP="00160388">
            <w:pPr>
              <w:spacing w:after="0" w:line="240" w:lineRule="auto"/>
              <w:jc w:val="center"/>
              <w:rPr>
                <w:rFonts w:ascii="GHEA Grapalat" w:eastAsia="Times New Roman" w:hAnsi="GHEA Grapalat" w:cs="Calibri"/>
                <w:kern w:val="0"/>
                <w:sz w:val="16"/>
                <w:szCs w:val="16"/>
                <w:lang w:val="hy-AM"/>
                <w14:ligatures w14:val="none"/>
              </w:rPr>
            </w:pPr>
            <w:r w:rsidRPr="000A14DC">
              <w:rPr>
                <w:rFonts w:ascii="GHEA Grapalat" w:eastAsia="Times New Roman" w:hAnsi="GHEA Grapalat" w:cs="Calibri"/>
                <w:kern w:val="0"/>
                <w:sz w:val="16"/>
                <w:szCs w:val="16"/>
                <w:lang w:val="hy-AM"/>
                <w14:ligatures w14:val="none"/>
              </w:rPr>
              <w:t>15650</w:t>
            </w:r>
          </w:p>
        </w:tc>
        <w:tc>
          <w:tcPr>
            <w:tcW w:w="1560" w:type="dxa"/>
            <w:shd w:val="clear" w:color="auto" w:fill="auto"/>
            <w:vAlign w:val="center"/>
            <w:hideMark/>
          </w:tcPr>
          <w:p w14:paraId="3027C52B" w14:textId="16818781" w:rsidR="00160388" w:rsidRPr="009F4C50" w:rsidRDefault="00160388" w:rsidP="00160388">
            <w:pPr>
              <w:spacing w:after="0" w:line="240" w:lineRule="auto"/>
              <w:jc w:val="center"/>
              <w:rPr>
                <w:rFonts w:ascii="GHEA Grapalat" w:eastAsia="Times New Roman" w:hAnsi="GHEA Grapalat" w:cs="Calibri"/>
                <w:kern w:val="0"/>
                <w:sz w:val="16"/>
                <w:szCs w:val="16"/>
                <w:lang w:val="hy-AM"/>
                <w14:ligatures w14:val="none"/>
              </w:rPr>
            </w:pPr>
            <w:r w:rsidRPr="000A14DC">
              <w:rPr>
                <w:rFonts w:ascii="GHEA Grapalat" w:eastAsia="Times New Roman" w:hAnsi="GHEA Grapalat" w:cs="Calibri"/>
                <w:kern w:val="0"/>
                <w:sz w:val="16"/>
                <w:szCs w:val="16"/>
                <w:lang w:val="hy-AM"/>
                <w14:ligatures w14:val="none"/>
              </w:rPr>
              <w:t>15650</w:t>
            </w:r>
          </w:p>
        </w:tc>
        <w:tc>
          <w:tcPr>
            <w:tcW w:w="1275" w:type="dxa"/>
            <w:shd w:val="clear" w:color="auto" w:fill="auto"/>
            <w:vAlign w:val="center"/>
            <w:hideMark/>
          </w:tcPr>
          <w:p w14:paraId="00C3D173" w14:textId="3B031105" w:rsidR="00160388" w:rsidRPr="009F4C50" w:rsidRDefault="00160388" w:rsidP="00160388">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7825</w:t>
            </w:r>
          </w:p>
        </w:tc>
        <w:tc>
          <w:tcPr>
            <w:tcW w:w="1276" w:type="dxa"/>
            <w:vAlign w:val="center"/>
          </w:tcPr>
          <w:p w14:paraId="4DA2EDB7" w14:textId="3D1AF430" w:rsidR="00160388" w:rsidRPr="009F4C50" w:rsidRDefault="00160388" w:rsidP="00160388">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072B8A0C" w:rsidR="00160388" w:rsidRPr="009F4C50" w:rsidRDefault="00160388" w:rsidP="00160388">
            <w:pPr>
              <w:spacing w:after="0" w:line="240" w:lineRule="auto"/>
              <w:jc w:val="center"/>
              <w:rPr>
                <w:rFonts w:ascii="GHEA Grapalat" w:eastAsia="Times New Roman" w:hAnsi="GHEA Grapalat" w:cs="Calibri"/>
                <w:kern w:val="0"/>
                <w:sz w:val="16"/>
                <w:szCs w:val="16"/>
                <w:lang w:val="hy-AM"/>
                <w14:ligatures w14:val="none"/>
              </w:rPr>
            </w:pPr>
            <w:r w:rsidRPr="00F66555">
              <w:rPr>
                <w:rFonts w:ascii="GHEA Grapalat" w:eastAsia="Times New Roman" w:hAnsi="GHEA Grapalat" w:cs="Calibri"/>
                <w:kern w:val="0"/>
                <w:sz w:val="16"/>
                <w:szCs w:val="16"/>
                <w:lang w:val="hy-AM"/>
                <w14:ligatures w14:val="none"/>
              </w:rPr>
              <w:t>սննդի կազմակերպ</w:t>
            </w:r>
            <w:r w:rsidR="00BC56D0">
              <w:rPr>
                <w:rFonts w:ascii="GHEA Grapalat" w:eastAsia="Times New Roman" w:hAnsi="GHEA Grapalat" w:cs="Calibri"/>
                <w:kern w:val="0"/>
                <w:sz w:val="16"/>
                <w:szCs w:val="16"/>
                <w:lang w:val="hy-AM"/>
                <w14:ligatures w14:val="none"/>
              </w:rPr>
              <w:t>ում</w:t>
            </w:r>
            <w:r w:rsidRPr="00F66555">
              <w:rPr>
                <w:rFonts w:ascii="GHEA Grapalat" w:eastAsia="Times New Roman" w:hAnsi="GHEA Grapalat" w:cs="Calibri"/>
                <w:kern w:val="0"/>
                <w:sz w:val="16"/>
                <w:szCs w:val="16"/>
                <w:lang w:val="hy-AM"/>
                <w14:ligatures w14:val="none"/>
              </w:rPr>
              <w:t xml:space="preserve"> (բուֆետ)</w:t>
            </w:r>
          </w:p>
        </w:tc>
      </w:tr>
      <w:tr w:rsidR="002F100A" w:rsidRPr="00D17832" w14:paraId="1B0DC5E1" w14:textId="77777777" w:rsidTr="00051B8B">
        <w:trPr>
          <w:trHeight w:val="825"/>
          <w:jc w:val="center"/>
        </w:trPr>
        <w:tc>
          <w:tcPr>
            <w:tcW w:w="14596" w:type="dxa"/>
            <w:gridSpan w:val="11"/>
          </w:tcPr>
          <w:p w14:paraId="36ACB7A3" w14:textId="617DBE3D"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sidRPr="00160388">
              <w:rPr>
                <w:rFonts w:ascii="GHEA Grapalat" w:eastAsia="Times New Roman" w:hAnsi="GHEA Grapalat" w:cs="Calibri"/>
                <w:kern w:val="0"/>
                <w:sz w:val="16"/>
                <w:szCs w:val="16"/>
                <w:lang w:val="hy-AM"/>
                <w14:ligatures w14:val="none"/>
              </w:rPr>
              <w:t>–</w:t>
            </w:r>
            <w:r w:rsidR="00930370" w:rsidRPr="00160388">
              <w:rPr>
                <w:rFonts w:ascii="GHEA Grapalat" w:eastAsia="Times New Roman" w:hAnsi="GHEA Grapalat" w:cs="Calibri"/>
                <w:kern w:val="0"/>
                <w:sz w:val="16"/>
                <w:szCs w:val="16"/>
                <w:lang w:val="hy-AM"/>
                <w14:ligatures w14:val="none"/>
              </w:rPr>
              <w:t xml:space="preserve"> </w:t>
            </w:r>
            <w:r w:rsidR="009F4C50" w:rsidRPr="00160388">
              <w:rPr>
                <w:rFonts w:ascii="GHEA Grapalat" w:eastAsia="Times New Roman" w:hAnsi="GHEA Grapalat" w:cs="Calibri"/>
                <w:kern w:val="0"/>
                <w:sz w:val="16"/>
                <w:szCs w:val="16"/>
                <w:lang w:val="hy-AM"/>
                <w14:ligatures w14:val="none"/>
              </w:rPr>
              <w:t xml:space="preserve"> </w:t>
            </w:r>
            <w:r w:rsidR="00160388" w:rsidRPr="00160388">
              <w:rPr>
                <w:rFonts w:ascii="GHEA Grapalat" w:hAnsi="GHEA Grapalat" w:cs="Sylfaen"/>
                <w:bCs/>
                <w:kern w:val="32"/>
                <w:sz w:val="16"/>
                <w:szCs w:val="16"/>
                <w:lang w:val="hy-AM" w:eastAsia="ru-RU"/>
              </w:rPr>
              <w:t>17</w:t>
            </w:r>
            <w:r w:rsidR="00160388" w:rsidRPr="00160388">
              <w:rPr>
                <w:rFonts w:ascii="GHEA Grapalat" w:hAnsi="GHEA Grapalat" w:cs="Sylfaen" w:hint="eastAsia"/>
                <w:bCs/>
                <w:kern w:val="32"/>
                <w:sz w:val="16"/>
                <w:szCs w:val="16"/>
                <w:lang w:val="hy-AM" w:eastAsia="ru-RU"/>
              </w:rPr>
              <w:t>․</w:t>
            </w:r>
            <w:r w:rsidR="00160388" w:rsidRPr="00160388">
              <w:rPr>
                <w:rFonts w:ascii="GHEA Grapalat" w:hAnsi="GHEA Grapalat" w:cs="Sylfaen"/>
                <w:bCs/>
                <w:kern w:val="32"/>
                <w:sz w:val="16"/>
                <w:szCs w:val="16"/>
                <w:lang w:val="hy-AM" w:eastAsia="ru-RU"/>
              </w:rPr>
              <w:t>3 քառ մետր մակերեսով տարածքը</w:t>
            </w:r>
            <w:r w:rsidR="00160388" w:rsidRPr="00160388">
              <w:rPr>
                <w:rFonts w:ascii="GHEA Grapalat" w:hAnsi="GHEA Grapalat" w:cs="Sylfaen"/>
                <w:bCs/>
                <w:kern w:val="32"/>
                <w:sz w:val="16"/>
                <w:szCs w:val="16"/>
                <w:lang w:val="hy-AM" w:eastAsia="ru-RU"/>
              </w:rPr>
              <w:t xml:space="preserve"> գտնվում է </w:t>
            </w:r>
            <w:r w:rsidR="00160388" w:rsidRPr="00160388">
              <w:rPr>
                <w:rFonts w:ascii="GHEA Grapalat" w:hAnsi="GHEA Grapalat" w:cs="Sylfaen"/>
                <w:bCs/>
                <w:kern w:val="32"/>
                <w:sz w:val="16"/>
                <w:szCs w:val="16"/>
                <w:lang w:val="hy-AM" w:eastAsia="ru-RU"/>
              </w:rPr>
              <w:t>6683</w:t>
            </w:r>
            <w:r w:rsidR="00160388" w:rsidRPr="00160388">
              <w:rPr>
                <w:rFonts w:ascii="GHEA Grapalat" w:hAnsi="GHEA Grapalat" w:cs="Sylfaen" w:hint="eastAsia"/>
                <w:bCs/>
                <w:kern w:val="32"/>
                <w:sz w:val="16"/>
                <w:szCs w:val="16"/>
                <w:lang w:val="hy-AM" w:eastAsia="ru-RU"/>
              </w:rPr>
              <w:t>․</w:t>
            </w:r>
            <w:r w:rsidR="00160388" w:rsidRPr="00160388">
              <w:rPr>
                <w:rFonts w:ascii="GHEA Grapalat" w:hAnsi="GHEA Grapalat" w:cs="Sylfaen"/>
                <w:bCs/>
                <w:kern w:val="32"/>
                <w:sz w:val="16"/>
                <w:szCs w:val="16"/>
                <w:lang w:val="hy-AM" w:eastAsia="ru-RU"/>
              </w:rPr>
              <w:t>3 քառ.մետր մակերեսով մասնաշենքի 1-ին հարկ</w:t>
            </w:r>
            <w:r w:rsidR="00160388" w:rsidRPr="00160388">
              <w:rPr>
                <w:rFonts w:ascii="GHEA Grapalat" w:hAnsi="GHEA Grapalat" w:cs="Sylfaen"/>
                <w:bCs/>
                <w:kern w:val="32"/>
                <w:sz w:val="16"/>
                <w:szCs w:val="16"/>
                <w:lang w:val="hy-AM" w:eastAsia="ru-RU"/>
              </w:rPr>
              <w:t>ում</w:t>
            </w:r>
            <w:r w:rsidR="00160388">
              <w:rPr>
                <w:rFonts w:ascii="GHEA Grapalat" w:hAnsi="GHEA Grapalat" w:cs="Sylfaen"/>
                <w:bCs/>
                <w:kern w:val="32"/>
                <w:sz w:val="16"/>
                <w:szCs w:val="16"/>
                <w:lang w:val="hy-AM" w:eastAsia="ru-RU"/>
              </w:rPr>
              <w:t>, պ</w:t>
            </w:r>
            <w:r w:rsidR="00930370" w:rsidRPr="00160388">
              <w:rPr>
                <w:rFonts w:ascii="GHEA Grapalat" w:hAnsi="GHEA Grapalat" w:cs="Sylfaen"/>
                <w:bCs/>
                <w:kern w:val="32"/>
                <w:sz w:val="16"/>
                <w:szCs w:val="16"/>
                <w:lang w:val="hy-AM" w:eastAsia="ru-RU"/>
              </w:rPr>
              <w:t xml:space="preserve">ատուհանները </w:t>
            </w:r>
            <w:r w:rsidR="00160388">
              <w:rPr>
                <w:rFonts w:ascii="GHEA Grapalat" w:hAnsi="GHEA Grapalat" w:cs="Sylfaen"/>
                <w:bCs/>
                <w:kern w:val="32"/>
                <w:sz w:val="16"/>
                <w:szCs w:val="16"/>
                <w:lang w:val="hy-AM" w:eastAsia="ru-RU"/>
              </w:rPr>
              <w:t xml:space="preserve">փոխված, վիճակը լավ </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6A02915F"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w:t>
      </w:r>
      <w:r w:rsidR="00807682" w:rsidRPr="00807682">
        <w:rPr>
          <w:rFonts w:ascii="GHEA Grapalat" w:hAnsi="GHEA Grapalat"/>
          <w:b/>
          <w:bCs/>
          <w:i/>
          <w:iCs/>
          <w:sz w:val="16"/>
          <w:szCs w:val="16"/>
          <w:lang w:val="hy-AM"/>
        </w:rPr>
        <w:t>900013145272</w:t>
      </w:r>
      <w:r w:rsidR="00807682">
        <w:rPr>
          <w:rFonts w:ascii="GHEA Grapalat" w:hAnsi="GHEA Grapalat"/>
          <w:b/>
          <w:bCs/>
          <w:i/>
          <w:iCs/>
          <w:sz w:val="16"/>
          <w:szCs w:val="16"/>
          <w:lang w:val="hy-AM"/>
        </w:rPr>
        <w:t xml:space="preserve"> </w:t>
      </w:r>
      <w:r w:rsidRPr="00807682">
        <w:rPr>
          <w:rFonts w:ascii="GHEA Grapalat" w:hAnsi="GHEA Grapalat"/>
          <w:b/>
          <w:bCs/>
          <w:i/>
          <w:iCs/>
          <w:sz w:val="16"/>
          <w:szCs w:val="16"/>
          <w:lang w:val="hy-AM"/>
        </w:rPr>
        <w:t>հաշվե</w:t>
      </w:r>
      <w:r w:rsidRPr="00D018AD">
        <w:rPr>
          <w:rFonts w:ascii="GHEA Grapalat" w:hAnsi="GHEA Grapalat"/>
          <w:b/>
          <w:bCs/>
          <w:i/>
          <w:iCs/>
          <w:sz w:val="16"/>
          <w:szCs w:val="16"/>
          <w:lang w:val="hy-AM"/>
        </w:rPr>
        <w:t xml:space="preserve">համարին։ </w:t>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1882B8D2" w:rsidR="00495216" w:rsidRPr="00BC56D0"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և</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ՏԿԵՆ պետական գույքի կառավարման կոմիտեի նախագահի  2025թ</w:t>
      </w:r>
      <w:r w:rsidR="00495216" w:rsidRPr="001B2587">
        <w:rPr>
          <w:rFonts w:ascii="GHEA Grapalat" w:hAnsi="GHEA Grapalat" w:hint="eastAsia"/>
          <w:b/>
          <w:bCs/>
          <w:i/>
          <w:iCs/>
          <w:sz w:val="16"/>
          <w:szCs w:val="16"/>
          <w:lang w:val="hy-AM"/>
        </w:rPr>
        <w:t>․</w:t>
      </w:r>
      <w:r w:rsidR="00495216" w:rsidRPr="001B2587">
        <w:rPr>
          <w:rFonts w:ascii="GHEA Grapalat" w:hAnsi="GHEA Grapalat"/>
          <w:b/>
          <w:bCs/>
          <w:i/>
          <w:iCs/>
          <w:sz w:val="16"/>
          <w:szCs w:val="16"/>
          <w:lang w:val="hy-AM"/>
        </w:rPr>
        <w:t xml:space="preserve"> փետրվարի </w:t>
      </w:r>
      <w:r w:rsidR="00BC56D0">
        <w:rPr>
          <w:rFonts w:ascii="GHEA Grapalat" w:hAnsi="GHEA Grapalat"/>
          <w:b/>
          <w:bCs/>
          <w:i/>
          <w:iCs/>
          <w:sz w:val="16"/>
          <w:szCs w:val="16"/>
          <w:lang w:val="hy-AM"/>
        </w:rPr>
        <w:t>27</w:t>
      </w:r>
      <w:r w:rsidR="00495216" w:rsidRPr="001B2587">
        <w:rPr>
          <w:rFonts w:ascii="GHEA Grapalat" w:hAnsi="GHEA Grapalat"/>
          <w:b/>
          <w:bCs/>
          <w:i/>
          <w:iCs/>
          <w:sz w:val="16"/>
          <w:szCs w:val="16"/>
          <w:lang w:val="hy-AM"/>
        </w:rPr>
        <w:t xml:space="preserve">-ի թիվ </w:t>
      </w:r>
      <w:r w:rsidR="00BC56D0">
        <w:rPr>
          <w:rFonts w:ascii="GHEA Grapalat" w:hAnsi="GHEA Grapalat"/>
          <w:b/>
          <w:bCs/>
          <w:i/>
          <w:iCs/>
          <w:sz w:val="16"/>
          <w:szCs w:val="16"/>
          <w:lang w:val="hy-AM"/>
        </w:rPr>
        <w:t>95</w:t>
      </w:r>
      <w:r w:rsidR="00495216" w:rsidRPr="001B2587">
        <w:rPr>
          <w:rFonts w:ascii="GHEA Grapalat" w:hAnsi="GHEA Grapalat"/>
          <w:b/>
          <w:bCs/>
          <w:i/>
          <w:iCs/>
          <w:sz w:val="16"/>
          <w:szCs w:val="16"/>
          <w:lang w:val="hy-AM"/>
        </w:rPr>
        <w:t>-Ա հրամանի</w:t>
      </w:r>
      <w:r w:rsidR="00BC56D0">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60388"/>
    <w:rsid w:val="00173AF7"/>
    <w:rsid w:val="00190650"/>
    <w:rsid w:val="001B2587"/>
    <w:rsid w:val="00215460"/>
    <w:rsid w:val="002209AC"/>
    <w:rsid w:val="00246535"/>
    <w:rsid w:val="00250AEA"/>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95216"/>
    <w:rsid w:val="00495BEA"/>
    <w:rsid w:val="004C2733"/>
    <w:rsid w:val="004C3173"/>
    <w:rsid w:val="004D5A69"/>
    <w:rsid w:val="004D674E"/>
    <w:rsid w:val="00504B66"/>
    <w:rsid w:val="00542606"/>
    <w:rsid w:val="005C16F3"/>
    <w:rsid w:val="005D3464"/>
    <w:rsid w:val="00633874"/>
    <w:rsid w:val="006453A4"/>
    <w:rsid w:val="006528D2"/>
    <w:rsid w:val="0069729F"/>
    <w:rsid w:val="006A3668"/>
    <w:rsid w:val="0072215D"/>
    <w:rsid w:val="007347D7"/>
    <w:rsid w:val="007517B1"/>
    <w:rsid w:val="007758A3"/>
    <w:rsid w:val="007D2C2E"/>
    <w:rsid w:val="00807682"/>
    <w:rsid w:val="008D7FEE"/>
    <w:rsid w:val="00907478"/>
    <w:rsid w:val="00930370"/>
    <w:rsid w:val="0099217E"/>
    <w:rsid w:val="009A1E02"/>
    <w:rsid w:val="009A64B5"/>
    <w:rsid w:val="009C0909"/>
    <w:rsid w:val="009C3B3B"/>
    <w:rsid w:val="009F0DD8"/>
    <w:rsid w:val="009F4C50"/>
    <w:rsid w:val="00A53AF7"/>
    <w:rsid w:val="00A60FA1"/>
    <w:rsid w:val="00AA133E"/>
    <w:rsid w:val="00B76385"/>
    <w:rsid w:val="00B846C0"/>
    <w:rsid w:val="00BB2E61"/>
    <w:rsid w:val="00BC56D0"/>
    <w:rsid w:val="00BF0B4B"/>
    <w:rsid w:val="00C30E32"/>
    <w:rsid w:val="00C603C6"/>
    <w:rsid w:val="00C80872"/>
    <w:rsid w:val="00CD2678"/>
    <w:rsid w:val="00CE724A"/>
    <w:rsid w:val="00D018AD"/>
    <w:rsid w:val="00D17832"/>
    <w:rsid w:val="00D573AB"/>
    <w:rsid w:val="00D608FB"/>
    <w:rsid w:val="00D648DE"/>
    <w:rsid w:val="00D9232F"/>
    <w:rsid w:val="00DA68BA"/>
    <w:rsid w:val="00DD242A"/>
    <w:rsid w:val="00DE7C17"/>
    <w:rsid w:val="00DF27E4"/>
    <w:rsid w:val="00E22626"/>
    <w:rsid w:val="00E62380"/>
    <w:rsid w:val="00E762AF"/>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3</Pages>
  <Words>1282</Words>
  <Characters>7310</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2025-01-15T05:51:00Z</cp:lastPrinted>
  <dcterms:created xsi:type="dcterms:W3CDTF">2024-12-26T12:44:00Z</dcterms:created>
  <dcterms:modified xsi:type="dcterms:W3CDTF">2025-03-06T10:49:00Z</dcterms:modified>
</cp:coreProperties>
</file>