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EC3712">
        <w:rPr>
          <w:rFonts w:ascii="GHEA Grapalat" w:hAnsi="GHEA Grapalat" w:cs="Sylfaen"/>
          <w:b/>
          <w:sz w:val="24"/>
          <w:szCs w:val="24"/>
        </w:rPr>
        <w:t>հունիս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b/>
          <w:sz w:val="24"/>
          <w:szCs w:val="24"/>
        </w:rPr>
        <w:t>92</w:t>
      </w:r>
      <w:r w:rsidR="00CD6A8F">
        <w:rPr>
          <w:rFonts w:ascii="GHEA Grapalat" w:hAnsi="GHEA Grapalat" w:cs="Sylfaen"/>
          <w:b/>
          <w:sz w:val="24"/>
          <w:szCs w:val="24"/>
        </w:rPr>
        <w:t>9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sz w:val="24"/>
          <w:szCs w:val="24"/>
        </w:rPr>
        <w:t>592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sz w:val="24"/>
          <w:szCs w:val="24"/>
        </w:rPr>
        <w:t>123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sz w:val="24"/>
          <w:szCs w:val="24"/>
        </w:rPr>
        <w:t>34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/>
          <w:sz w:val="24"/>
          <w:szCs w:val="24"/>
        </w:rPr>
        <w:t>27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E664C3">
        <w:rPr>
          <w:rFonts w:ascii="GHEA Grapalat" w:hAnsi="GHEA Grapalat"/>
          <w:sz w:val="24"/>
          <w:szCs w:val="24"/>
        </w:rPr>
        <w:t>1</w:t>
      </w:r>
      <w:r w:rsidR="00EC3712">
        <w:rPr>
          <w:rFonts w:ascii="GHEA Grapalat" w:hAnsi="GHEA Grapalat"/>
          <w:sz w:val="24"/>
          <w:szCs w:val="24"/>
        </w:rPr>
        <w:t>53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EC3712">
        <w:rPr>
          <w:rFonts w:ascii="GHEA Grapalat" w:hAnsi="GHEA Grapalat"/>
          <w:sz w:val="24"/>
          <w:szCs w:val="24"/>
        </w:rPr>
        <w:t>56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BE7F1D" w:rsidRPr="00BE7F1D">
        <w:rPr>
          <w:rFonts w:ascii="GHEA Grapalat" w:hAnsi="GHEA Grapalat"/>
          <w:b/>
          <w:sz w:val="24"/>
          <w:szCs w:val="24"/>
        </w:rPr>
        <w:t>7</w:t>
      </w:r>
      <w:r w:rsidR="00EC3712">
        <w:rPr>
          <w:rFonts w:ascii="GHEA Grapalat" w:hAnsi="GHEA Grapalat"/>
          <w:b/>
          <w:sz w:val="24"/>
          <w:szCs w:val="24"/>
        </w:rPr>
        <w:t>30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664C3">
        <w:rPr>
          <w:rFonts w:ascii="GHEA Grapalat" w:hAnsi="GHEA Grapalat" w:cs="Sylfaen"/>
          <w:sz w:val="24"/>
          <w:szCs w:val="24"/>
        </w:rPr>
        <w:t>4</w:t>
      </w:r>
      <w:r w:rsidR="00887CDD">
        <w:rPr>
          <w:rFonts w:ascii="GHEA Grapalat" w:hAnsi="GHEA Grapalat" w:cs="Sylfaen"/>
          <w:sz w:val="24"/>
          <w:szCs w:val="24"/>
        </w:rPr>
        <w:t>1</w:t>
      </w:r>
      <w:r w:rsidR="00EC3712">
        <w:rPr>
          <w:rFonts w:ascii="GHEA Grapalat" w:hAnsi="GHEA Grapalat" w:cs="Sylfaen"/>
          <w:sz w:val="24"/>
          <w:szCs w:val="24"/>
        </w:rPr>
        <w:t>1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sz w:val="24"/>
          <w:szCs w:val="24"/>
        </w:rPr>
        <w:t>87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212F3B">
        <w:rPr>
          <w:rFonts w:ascii="GHEA Grapalat" w:hAnsi="GHEA Grapalat" w:cs="Sylfaen"/>
          <w:sz w:val="24"/>
          <w:szCs w:val="24"/>
        </w:rPr>
        <w:t>1</w:t>
      </w:r>
      <w:r w:rsidR="00EC3712">
        <w:rPr>
          <w:rFonts w:ascii="GHEA Grapalat" w:hAnsi="GHEA Grapalat" w:cs="Sylfaen"/>
          <w:sz w:val="24"/>
          <w:szCs w:val="24"/>
        </w:rPr>
        <w:t>35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A12BB8">
        <w:rPr>
          <w:rFonts w:ascii="GHEA Grapalat" w:hAnsi="GHEA Grapalat" w:cs="Sylfaen"/>
          <w:sz w:val="24"/>
          <w:szCs w:val="24"/>
        </w:rPr>
        <w:t>35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C3712">
        <w:rPr>
          <w:rFonts w:ascii="GHEA Grapalat" w:hAnsi="GHEA Grapalat" w:cs="Sylfaen"/>
          <w:sz w:val="24"/>
          <w:szCs w:val="24"/>
        </w:rPr>
        <w:t>62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EC3712">
        <w:rPr>
          <w:rFonts w:ascii="GHEA Grapalat" w:hAnsi="GHEA Grapalat" w:cs="Sylfaen"/>
          <w:sz w:val="24"/>
          <w:szCs w:val="24"/>
        </w:rPr>
        <w:t>53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184F9C">
        <w:rPr>
          <w:rFonts w:ascii="GHEA Grapalat" w:hAnsi="GHEA Grapalat" w:cs="Sylfaen"/>
          <w:b/>
          <w:sz w:val="24"/>
          <w:szCs w:val="24"/>
        </w:rPr>
        <w:t>1659</w:t>
      </w:r>
      <w:r w:rsidR="00DD542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E4CBF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76AB1"/>
    <w:rsid w:val="00783B6B"/>
    <w:rsid w:val="00785FBD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43307"/>
    <w:rsid w:val="00945B28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F4453"/>
    <w:rsid w:val="00CF6AC8"/>
    <w:rsid w:val="00CF7922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B72F-C1C2-4BDD-93C1-78577FB4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E020-EF46-4B7A-A50F-CF8BA24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https:/mul-spm.gov.am/tasks/docs/attachment.php?id=104535&amp;fn=hunis2019_hashv.docx&amp;out=1&amp;token=d7d5c19e45d1f26f5c6d</cp:keywords>
  <cp:lastModifiedBy>Windows User</cp:lastModifiedBy>
  <cp:revision>2</cp:revision>
  <dcterms:created xsi:type="dcterms:W3CDTF">2019-07-08T19:00:00Z</dcterms:created>
  <dcterms:modified xsi:type="dcterms:W3CDTF">2019-07-08T19:00:00Z</dcterms:modified>
</cp:coreProperties>
</file>